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89E74" w14:textId="32C06F5D" w:rsidR="005B73A0" w:rsidRDefault="0085100B" w:rsidP="00962310">
      <w:pPr>
        <w:ind w:rightChars="-136" w:right="-286"/>
        <w:jc w:val="center"/>
        <w:rPr>
          <w:rFonts w:ascii="ＭＳ 明朝" w:hAnsi="ＭＳ 明朝"/>
          <w:szCs w:val="21"/>
        </w:rPr>
      </w:pPr>
      <w:r>
        <w:rPr>
          <w:rFonts w:hint="eastAsia"/>
          <w:noProof/>
          <w:color w:val="000000"/>
        </w:rPr>
        <mc:AlternateContent>
          <mc:Choice Requires="wps">
            <w:drawing>
              <wp:anchor distT="0" distB="0" distL="114300" distR="114300" simplePos="0" relativeHeight="251656192" behindDoc="0" locked="0" layoutInCell="1" allowOverlap="1" wp14:anchorId="65D0A160" wp14:editId="1B865A75">
                <wp:simplePos x="0" y="0"/>
                <wp:positionH relativeFrom="column">
                  <wp:posOffset>441987</wp:posOffset>
                </wp:positionH>
                <wp:positionV relativeFrom="paragraph">
                  <wp:posOffset>-411521</wp:posOffset>
                </wp:positionV>
                <wp:extent cx="2209800" cy="657225"/>
                <wp:effectExtent l="952500" t="0" r="19050" b="28575"/>
                <wp:wrapNone/>
                <wp:docPr id="20"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9800" cy="657225"/>
                        </a:xfrm>
                        <a:prstGeom prst="wedgeRectCallout">
                          <a:avLst>
                            <a:gd name="adj1" fmla="val -91338"/>
                            <a:gd name="adj2" fmla="val -24283"/>
                          </a:avLst>
                        </a:prstGeom>
                        <a:solidFill>
                          <a:srgbClr val="FFFFFF"/>
                        </a:solidFill>
                        <a:ln w="19050">
                          <a:solidFill>
                            <a:srgbClr val="FF0000"/>
                          </a:solidFill>
                          <a:miter lim="800000"/>
                          <a:headEnd/>
                          <a:tailEnd/>
                        </a:ln>
                      </wps:spPr>
                      <wps:txbx>
                        <w:txbxContent>
                          <w:p w14:paraId="3A3C6FE0" w14:textId="50376506" w:rsidR="00893621" w:rsidRDefault="00497C21" w:rsidP="00893621">
                            <w:pPr>
                              <w:spacing w:before="240" w:line="220" w:lineRule="exact"/>
                              <w:jc w:val="left"/>
                              <w:rPr>
                                <w:b/>
                                <w:bCs/>
                                <w:color w:val="FF0000"/>
                              </w:rPr>
                            </w:pPr>
                            <w:r w:rsidRPr="0085100B">
                              <w:rPr>
                                <w:rFonts w:hint="eastAsia"/>
                                <w:b/>
                                <w:bCs/>
                                <w:color w:val="FF0000"/>
                              </w:rPr>
                              <w:t>年金関係書類</w:t>
                            </w:r>
                            <w:r w:rsidR="00893621">
                              <w:rPr>
                                <w:rFonts w:hint="eastAsia"/>
                                <w:b/>
                                <w:bCs/>
                                <w:color w:val="FF0000"/>
                              </w:rPr>
                              <w:t>をこの用紙の後ろに向きを揃えてホッチキスでとめてください。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D0A160"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13" o:spid="_x0000_s1026" type="#_x0000_t61" style="position:absolute;left:0;text-align:left;margin-left:34.8pt;margin-top:-32.4pt;width:174pt;height:51.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" adj="-8929,5555" strokecolor="red" strokeweight="1.5pt">
                <v:textbox inset="5.85pt,.7pt,5.85pt,.7pt">
                  <w:txbxContent>
                    <w:p w14:paraId="3A3C6FE0" w14:textId="50376506" w:rsidR="00893621" w:rsidRDefault="00497C21" w:rsidP="00893621">
                      <w:pPr>
                        <w:spacing w:before="240" w:line="220" w:lineRule="exact"/>
                        <w:jc w:val="left"/>
                        <w:rPr>
                          <w:b/>
                          <w:bCs/>
                          <w:color w:val="FF0000"/>
                        </w:rPr>
                      </w:pPr>
                      <w:r w:rsidRPr="0085100B">
                        <w:rPr>
                          <w:rFonts w:hint="eastAsia"/>
                          <w:b/>
                          <w:bCs/>
                          <w:color w:val="FF0000"/>
                        </w:rPr>
                        <w:t>年金関係書類</w:t>
                      </w:r>
                      <w:r w:rsidR="00893621">
                        <w:rPr>
                          <w:rFonts w:hint="eastAsia"/>
                          <w:b/>
                          <w:bCs/>
                          <w:color w:val="FF0000"/>
                        </w:rPr>
                        <w:t>をこの用紙の後ろに向きを揃えてホッチキスでとめてください。</w:t>
                      </w:r>
                    </w:p>
                  </w:txbxContent>
                </v:textbox>
              </v:shape>
            </w:pict>
          </mc:Fallback>
        </mc:AlternateContent>
      </w:r>
      <w:r w:rsidR="005B73A0">
        <w:rPr>
          <w:rFonts w:hint="eastAsia"/>
          <w:color w:val="000000"/>
        </w:rPr>
        <w:t xml:space="preserve">　　　　　　　　　　　　　　　　　　　　　　　　　　　　　　　　　</w:t>
      </w:r>
      <w:r w:rsidR="00EA3E4F">
        <w:rPr>
          <w:rFonts w:hint="eastAsia"/>
          <w:noProof/>
          <w:color w:val="000000"/>
        </w:rPr>
        <mc:AlternateContent>
          <mc:Choice Requires="wps">
            <w:drawing>
              <wp:anchor distT="0" distB="0" distL="114300" distR="114300" simplePos="0" relativeHeight="251655168" behindDoc="0" locked="0" layoutInCell="1" allowOverlap="1" wp14:anchorId="1974A70E" wp14:editId="2B398546">
                <wp:simplePos x="0" y="0"/>
                <wp:positionH relativeFrom="column">
                  <wp:posOffset>-652780</wp:posOffset>
                </wp:positionH>
                <wp:positionV relativeFrom="paragraph">
                  <wp:posOffset>-396240</wp:posOffset>
                </wp:positionV>
                <wp:extent cx="171450" cy="171450"/>
                <wp:effectExtent l="19050" t="19050" r="19050" b="19050"/>
                <wp:wrapNone/>
                <wp:docPr id="19"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1450" cy="171450"/>
                        </a:xfrm>
                        <a:prstGeom prst="straightConnector1">
                          <a:avLst/>
                        </a:prstGeom>
                        <a:noFill/>
                        <a:ln w="381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5C76D086" id="_x0000_t32" coordsize="21600,21600" o:spt="32" o:oned="t" path="m,l21600,21600e" filled="f">
                <v:path arrowok="t" fillok="f" o:connecttype="none"/>
                <o:lock v:ext="edit" shapetype="t"/>
              </v:shapetype>
              <v:shape id="AutoShape 12" o:spid="_x0000_s1026" type="#_x0000_t32" style="position:absolute;left:0;text-align:left;margin-left:-51.4pt;margin-top:-31.2pt;width:13.5pt;height:13.5pt;flip: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" strokeweight="3pt">
                <v:shadow color="#7f7f7f" opacity=".5" offset="1pt"/>
              </v:shape>
            </w:pict>
          </mc:Fallback>
        </mc:AlternateContent>
      </w:r>
      <w:r w:rsidR="003C594F">
        <w:rPr>
          <w:rFonts w:hint="eastAsia"/>
          <w:color w:val="000000"/>
        </w:rPr>
        <w:t xml:space="preserve">　</w:t>
      </w:r>
      <w:r w:rsidRPr="0085100B">
        <w:rPr>
          <w:rFonts w:ascii="ＭＳ 明朝" w:hAnsi="ＭＳ 明朝" w:hint="eastAsia"/>
          <w:szCs w:val="21"/>
        </w:rPr>
        <w:t>【様式３</w:t>
      </w:r>
      <w:r w:rsidR="00735736">
        <w:rPr>
          <w:rFonts w:ascii="ＭＳ 明朝" w:hAnsi="ＭＳ 明朝" w:hint="eastAsia"/>
          <w:szCs w:val="21"/>
        </w:rPr>
        <w:t>-３</w:t>
      </w:r>
      <w:r w:rsidRPr="0085100B">
        <w:rPr>
          <w:rFonts w:ascii="ＭＳ 明朝" w:hAnsi="ＭＳ 明朝" w:hint="eastAsia"/>
          <w:szCs w:val="21"/>
        </w:rPr>
        <w:t>】</w:t>
      </w:r>
    </w:p>
    <w:p w14:paraId="46EF60B7" w14:textId="1DE48B84" w:rsidR="00673D35" w:rsidRPr="0085100B" w:rsidRDefault="00673D35" w:rsidP="00962310">
      <w:pPr>
        <w:ind w:rightChars="-136" w:right="-286"/>
        <w:jc w:val="center"/>
        <w:rPr>
          <w:rFonts w:ascii="ＭＳ 明朝" w:hAnsi="ＭＳ 明朝"/>
          <w:szCs w:val="21"/>
        </w:rPr>
      </w:pPr>
      <w:r w:rsidRPr="00673D35">
        <w:rPr>
          <w:rFonts w:ascii="ＭＳ 明朝" w:hAnsi="ＭＳ 明朝" w:hint="eastAsia"/>
          <w:bCs/>
          <w:noProof/>
          <w:color w:val="000000"/>
          <w:sz w:val="16"/>
          <w:szCs w:val="16"/>
        </w:rPr>
        <mc:AlternateContent>
          <mc:Choice Requires="wps">
            <w:drawing>
              <wp:anchor distT="0" distB="0" distL="114300" distR="114300" simplePos="0" relativeHeight="251716608" behindDoc="1" locked="0" layoutInCell="1" allowOverlap="1" wp14:anchorId="1FA8A48D" wp14:editId="792C499E">
                <wp:simplePos x="0" y="0"/>
                <wp:positionH relativeFrom="column">
                  <wp:posOffset>5133975</wp:posOffset>
                </wp:positionH>
                <wp:positionV relativeFrom="paragraph">
                  <wp:posOffset>27940</wp:posOffset>
                </wp:positionV>
                <wp:extent cx="342900" cy="457200"/>
                <wp:effectExtent l="0" t="0" r="0" b="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794745" w14:textId="77777777" w:rsidR="00673D35" w:rsidRDefault="00673D35" w:rsidP="00673D35">
                            <w:pPr>
                              <w:spacing w:line="0" w:lineRule="atLeast"/>
                              <w:jc w:val="center"/>
                            </w:pPr>
                            <w:r>
                              <w:rPr>
                                <w:rFonts w:hint="eastAsia"/>
                              </w:rPr>
                              <w:t>4</w:t>
                            </w:r>
                          </w:p>
                          <w:p w14:paraId="51AFCBA7" w14:textId="77777777" w:rsidR="00673D35" w:rsidRDefault="00673D35" w:rsidP="00673D35">
                            <w:pPr>
                              <w:spacing w:line="0" w:lineRule="atLeast"/>
                              <w:jc w:val="center"/>
                            </w:pPr>
                            <w:r>
                              <w:rPr>
                                <w:rFonts w:hint="eastAsia"/>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A8A48D" id="正方形/長方形 1" o:spid="_x0000_s1027" style="position:absolute;left:0;text-align:left;margin-left:404.25pt;margin-top:2.2pt;width:27pt;height:36pt;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" stroked="f">
                <v:textbox>
                  <w:txbxContent>
                    <w:p w14:paraId="12794745" w14:textId="77777777" w:rsidR="00673D35" w:rsidRDefault="00673D35" w:rsidP="00673D35">
                      <w:pPr>
                        <w:spacing w:line="0" w:lineRule="atLeast"/>
                        <w:jc w:val="center"/>
                      </w:pPr>
                      <w:r>
                        <w:rPr>
                          <w:rFonts w:hint="eastAsia"/>
                        </w:rPr>
                        <w:t>4</w:t>
                      </w:r>
                    </w:p>
                    <w:p w14:paraId="51AFCBA7" w14:textId="77777777" w:rsidR="00673D35" w:rsidRDefault="00673D35" w:rsidP="00673D35">
                      <w:pPr>
                        <w:spacing w:line="0" w:lineRule="atLeast"/>
                        <w:jc w:val="center"/>
                      </w:pPr>
                      <w:r>
                        <w:rPr>
                          <w:rFonts w:hint="eastAsia"/>
                        </w:rPr>
                        <w:t>10</w:t>
                      </w:r>
                    </w:p>
                  </w:txbxContent>
                </v:textbox>
              </v:rect>
            </w:pict>
          </mc:Fallback>
        </mc:AlternateContent>
      </w:r>
    </w:p>
    <w:p w14:paraId="4FA9264F" w14:textId="5FF039C1" w:rsidR="0055401E" w:rsidRPr="0085100B" w:rsidRDefault="0085100B" w:rsidP="00353389">
      <w:pPr>
        <w:spacing w:line="0" w:lineRule="atLeast"/>
        <w:ind w:rightChars="-136" w:right="-286" w:firstLineChars="3500" w:firstLine="7350"/>
        <w:rPr>
          <w:color w:val="000000"/>
          <w:szCs w:val="21"/>
        </w:rPr>
      </w:pPr>
      <w:r w:rsidRPr="0085100B">
        <w:rPr>
          <w:rFonts w:hint="eastAsia"/>
          <w:color w:val="000000"/>
          <w:szCs w:val="21"/>
        </w:rPr>
        <w:t>令和</w:t>
      </w:r>
      <w:r w:rsidR="00673D35">
        <w:rPr>
          <w:rFonts w:hint="eastAsia"/>
          <w:color w:val="000000"/>
          <w:szCs w:val="21"/>
        </w:rPr>
        <w:t>８</w:t>
      </w:r>
      <w:r w:rsidRPr="0085100B">
        <w:rPr>
          <w:rFonts w:hint="eastAsia"/>
          <w:color w:val="000000"/>
          <w:szCs w:val="21"/>
        </w:rPr>
        <w:t>年</w:t>
      </w:r>
      <w:r w:rsidR="00673D35">
        <w:rPr>
          <w:rFonts w:hint="eastAsia"/>
          <w:color w:val="000000"/>
          <w:szCs w:val="21"/>
        </w:rPr>
        <w:t xml:space="preserve">　　</w:t>
      </w:r>
      <w:r w:rsidRPr="0085100B">
        <w:rPr>
          <w:rFonts w:hint="eastAsia"/>
          <w:color w:val="000000"/>
          <w:szCs w:val="21"/>
        </w:rPr>
        <w:t>月１日</w:t>
      </w:r>
    </w:p>
    <w:p w14:paraId="272F9073" w14:textId="0C7E3EE6" w:rsidR="0055401E" w:rsidRPr="005C6862" w:rsidRDefault="00497C21">
      <w:pPr>
        <w:spacing w:line="0" w:lineRule="atLeast"/>
        <w:jc w:val="center"/>
        <w:rPr>
          <w:b/>
          <w:bCs/>
          <w:color w:val="000000"/>
          <w:sz w:val="32"/>
        </w:rPr>
      </w:pPr>
      <w:r>
        <w:rPr>
          <w:rFonts w:hint="eastAsia"/>
          <w:b/>
          <w:bCs/>
          <w:color w:val="000000"/>
          <w:sz w:val="32"/>
        </w:rPr>
        <w:t>年金</w:t>
      </w:r>
      <w:r w:rsidR="00170D14">
        <w:rPr>
          <w:rFonts w:hint="eastAsia"/>
          <w:b/>
          <w:bCs/>
          <w:color w:val="000000"/>
          <w:sz w:val="32"/>
        </w:rPr>
        <w:t>受給状況報告書</w:t>
      </w:r>
    </w:p>
    <w:p w14:paraId="66C546E5" w14:textId="7D3D7F5D" w:rsidR="0055401E" w:rsidRPr="005C6862" w:rsidRDefault="0055401E">
      <w:pPr>
        <w:pStyle w:val="a3"/>
        <w:spacing w:line="0" w:lineRule="atLeast"/>
        <w:rPr>
          <w:color w:val="000000"/>
        </w:rPr>
      </w:pPr>
    </w:p>
    <w:p w14:paraId="393DA518" w14:textId="10BAF215" w:rsidR="000D2FD7" w:rsidRPr="0085100B" w:rsidRDefault="000D2FD7" w:rsidP="0085100B">
      <w:pPr>
        <w:spacing w:line="0" w:lineRule="atLeast"/>
        <w:ind w:firstLineChars="500" w:firstLine="1100"/>
        <w:jc w:val="left"/>
        <w:rPr>
          <w:sz w:val="22"/>
          <w:u w:val="single" w:color="000000"/>
        </w:rPr>
      </w:pPr>
      <w:r w:rsidRPr="00CD30F4">
        <w:rPr>
          <w:rFonts w:hint="eastAsia"/>
          <w:sz w:val="22"/>
          <w:u w:color="000000"/>
        </w:rPr>
        <w:t>学生番号</w:t>
      </w:r>
      <w:permStart w:id="467958552" w:edGrp="everyone"/>
      <w:r w:rsidRPr="0085100B">
        <w:rPr>
          <w:rFonts w:hint="eastAsia"/>
          <w:sz w:val="22"/>
          <w:u w:val="single" w:color="000000"/>
        </w:rPr>
        <w:t xml:space="preserve">　　　　　　　　　　　</w:t>
      </w:r>
      <w:permEnd w:id="467958552"/>
      <w:r w:rsidRPr="0085100B">
        <w:rPr>
          <w:rFonts w:hint="eastAsia"/>
          <w:sz w:val="22"/>
        </w:rPr>
        <w:t xml:space="preserve">　　</w:t>
      </w:r>
      <w:r w:rsidRPr="00C12531">
        <w:rPr>
          <w:rFonts w:hint="eastAsia"/>
          <w:spacing w:val="220"/>
          <w:kern w:val="0"/>
          <w:sz w:val="22"/>
          <w:u w:color="000000"/>
          <w:fitText w:val="880" w:id="-963365632"/>
        </w:rPr>
        <w:t>氏</w:t>
      </w:r>
      <w:r w:rsidRPr="00C12531">
        <w:rPr>
          <w:rFonts w:hint="eastAsia"/>
          <w:kern w:val="0"/>
          <w:sz w:val="22"/>
          <w:u w:color="000000"/>
          <w:fitText w:val="880" w:id="-963365632"/>
        </w:rPr>
        <w:t>名</w:t>
      </w:r>
      <w:r w:rsidRPr="0085100B">
        <w:rPr>
          <w:rFonts w:hint="eastAsia"/>
          <w:sz w:val="22"/>
          <w:u w:val="single" w:color="000000"/>
        </w:rPr>
        <w:t xml:space="preserve">　</w:t>
      </w:r>
      <w:permStart w:id="1715486706" w:edGrp="everyone"/>
      <w:r w:rsidRPr="0085100B">
        <w:rPr>
          <w:rFonts w:hint="eastAsia"/>
          <w:sz w:val="22"/>
          <w:u w:val="single" w:color="000000"/>
        </w:rPr>
        <w:t xml:space="preserve">　　　　　　　　　　　　　　</w:t>
      </w:r>
      <w:permEnd w:id="1715486706"/>
      <w:r w:rsidRPr="0085100B">
        <w:rPr>
          <w:rFonts w:hint="eastAsia"/>
          <w:sz w:val="22"/>
          <w:u w:val="single" w:color="000000"/>
        </w:rPr>
        <w:t xml:space="preserve">　　</w:t>
      </w:r>
    </w:p>
    <w:p w14:paraId="08369AF5" w14:textId="2E5A1CDA" w:rsidR="008A2610" w:rsidRPr="005C6862" w:rsidRDefault="008A2610" w:rsidP="0019635C">
      <w:pPr>
        <w:spacing w:line="0" w:lineRule="atLeast"/>
        <w:ind w:firstLineChars="700" w:firstLine="1540"/>
        <w:jc w:val="left"/>
        <w:rPr>
          <w:color w:val="000000"/>
          <w:sz w:val="22"/>
        </w:rPr>
      </w:pPr>
    </w:p>
    <w:tbl>
      <w:tblPr>
        <w:tblW w:w="0" w:type="auto"/>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2127"/>
        <w:gridCol w:w="6824"/>
      </w:tblGrid>
      <w:tr w:rsidR="00E246E6" w:rsidRPr="005C6862" w14:paraId="2885E967" w14:textId="77777777" w:rsidTr="00962310">
        <w:trPr>
          <w:cantSplit/>
          <w:trHeight w:val="500"/>
        </w:trPr>
        <w:tc>
          <w:tcPr>
            <w:tcW w:w="2127" w:type="dxa"/>
            <w:tcBorders>
              <w:bottom w:val="single" w:sz="4" w:space="0" w:color="auto"/>
            </w:tcBorders>
            <w:vAlign w:val="center"/>
          </w:tcPr>
          <w:p w14:paraId="0CF364C3" w14:textId="3895E16D" w:rsidR="00E246E6" w:rsidRPr="00A66C8B" w:rsidRDefault="00497C21" w:rsidP="00E246E6">
            <w:pPr>
              <w:jc w:val="center"/>
              <w:rPr>
                <w:color w:val="000000"/>
                <w:sz w:val="20"/>
                <w:szCs w:val="20"/>
              </w:rPr>
            </w:pPr>
            <w:r w:rsidRPr="0085100B">
              <w:rPr>
                <w:rFonts w:hint="eastAsia"/>
                <w:color w:val="000000"/>
                <w:sz w:val="22"/>
                <w:szCs w:val="22"/>
              </w:rPr>
              <w:t>受給者</w:t>
            </w:r>
            <w:r w:rsidR="00E246E6" w:rsidRPr="0085100B">
              <w:rPr>
                <w:rFonts w:hint="eastAsia"/>
                <w:color w:val="000000"/>
                <w:sz w:val="22"/>
                <w:szCs w:val="22"/>
              </w:rPr>
              <w:t>氏名</w:t>
            </w:r>
          </w:p>
        </w:tc>
        <w:tc>
          <w:tcPr>
            <w:tcW w:w="6824" w:type="dxa"/>
            <w:tcBorders>
              <w:bottom w:val="single" w:sz="4" w:space="0" w:color="auto"/>
            </w:tcBorders>
            <w:vAlign w:val="center"/>
          </w:tcPr>
          <w:p w14:paraId="706D348D" w14:textId="522DFA48" w:rsidR="00E246E6" w:rsidRPr="00A66C8B" w:rsidRDefault="00E246E6" w:rsidP="00E246E6">
            <w:pPr>
              <w:wordWrap w:val="0"/>
              <w:jc w:val="center"/>
              <w:rPr>
                <w:color w:val="000000"/>
                <w:sz w:val="20"/>
                <w:szCs w:val="20"/>
              </w:rPr>
            </w:pPr>
            <w:permStart w:id="1263362593" w:edGrp="everyone"/>
            <w:r w:rsidRPr="00A66C8B">
              <w:rPr>
                <w:rFonts w:hint="eastAsia"/>
                <w:color w:val="000000"/>
                <w:sz w:val="20"/>
                <w:szCs w:val="20"/>
              </w:rPr>
              <w:t xml:space="preserve">　　　　　　　　　　　　　　　　</w:t>
            </w:r>
            <w:r>
              <w:rPr>
                <w:rFonts w:hint="eastAsia"/>
                <w:color w:val="000000"/>
                <w:sz w:val="20"/>
                <w:szCs w:val="20"/>
              </w:rPr>
              <w:t xml:space="preserve">　　　　</w:t>
            </w:r>
            <w:r w:rsidRPr="00A66C8B">
              <w:rPr>
                <w:rFonts w:hint="eastAsia"/>
                <w:color w:val="000000"/>
                <w:sz w:val="20"/>
                <w:szCs w:val="20"/>
              </w:rPr>
              <w:t xml:space="preserve">　</w:t>
            </w:r>
            <w:permEnd w:id="1263362593"/>
            <w:r w:rsidRPr="0085100B">
              <w:rPr>
                <w:rFonts w:hint="eastAsia"/>
                <w:color w:val="000000"/>
                <w:sz w:val="22"/>
                <w:szCs w:val="22"/>
              </w:rPr>
              <w:t>（続　柄</w:t>
            </w:r>
            <w:permStart w:id="1711700862" w:edGrp="everyone"/>
            <w:r w:rsidRPr="0085100B">
              <w:rPr>
                <w:rFonts w:hint="eastAsia"/>
                <w:color w:val="000000"/>
                <w:sz w:val="22"/>
                <w:szCs w:val="22"/>
              </w:rPr>
              <w:t xml:space="preserve">　　　　　</w:t>
            </w:r>
            <w:permEnd w:id="1711700862"/>
            <w:r w:rsidRPr="0085100B">
              <w:rPr>
                <w:rFonts w:hint="eastAsia"/>
                <w:color w:val="000000"/>
                <w:sz w:val="22"/>
                <w:szCs w:val="22"/>
              </w:rPr>
              <w:t>）</w:t>
            </w:r>
          </w:p>
        </w:tc>
      </w:tr>
      <w:tr w:rsidR="00E246E6" w:rsidRPr="009874BE" w14:paraId="46EDC595" w14:textId="77777777" w:rsidTr="0085100B">
        <w:trPr>
          <w:cantSplit/>
          <w:trHeight w:val="11787"/>
        </w:trPr>
        <w:tc>
          <w:tcPr>
            <w:tcW w:w="8951" w:type="dxa"/>
            <w:gridSpan w:val="2"/>
            <w:tcBorders>
              <w:top w:val="single" w:sz="4" w:space="0" w:color="auto"/>
            </w:tcBorders>
          </w:tcPr>
          <w:p w14:paraId="33B8A4CD" w14:textId="0A509BE4" w:rsidR="00053703" w:rsidRDefault="00497C21" w:rsidP="00053703">
            <w:pPr>
              <w:jc w:val="left"/>
              <w:rPr>
                <w:color w:val="000000"/>
                <w:sz w:val="20"/>
                <w:szCs w:val="20"/>
              </w:rPr>
            </w:pPr>
            <w:r w:rsidRPr="00497C21">
              <w:rPr>
                <w:rFonts w:hint="eastAsia"/>
                <w:b/>
                <w:bCs/>
                <w:color w:val="FF0000"/>
                <w:sz w:val="24"/>
              </w:rPr>
              <w:t>年金の種類</w:t>
            </w:r>
            <w:r w:rsidRPr="00497C21">
              <w:rPr>
                <w:rFonts w:hint="eastAsia"/>
                <w:color w:val="000000"/>
                <w:sz w:val="20"/>
                <w:szCs w:val="20"/>
              </w:rPr>
              <w:t xml:space="preserve">　</w:t>
            </w:r>
          </w:p>
          <w:p w14:paraId="02F13C8F" w14:textId="7C6F50B0" w:rsidR="00053703" w:rsidRPr="0085100B" w:rsidRDefault="00497C21" w:rsidP="001A04F7">
            <w:pPr>
              <w:jc w:val="left"/>
              <w:rPr>
                <w:color w:val="000000"/>
                <w:szCs w:val="21"/>
              </w:rPr>
            </w:pPr>
            <w:r w:rsidRPr="0085100B">
              <w:rPr>
                <w:rFonts w:hint="eastAsia"/>
                <w:color w:val="000000"/>
                <w:szCs w:val="21"/>
              </w:rPr>
              <w:t>老齢年金（例：国民／厚生）、共済年金（例：退職共済等）、企業</w:t>
            </w:r>
            <w:r w:rsidR="00BD0B29" w:rsidRPr="0085100B">
              <w:rPr>
                <w:rFonts w:hint="eastAsia"/>
                <w:color w:val="000000"/>
                <w:szCs w:val="21"/>
              </w:rPr>
              <w:t>年金</w:t>
            </w:r>
            <w:r w:rsidRPr="0085100B">
              <w:rPr>
                <w:rFonts w:hint="eastAsia"/>
                <w:color w:val="000000"/>
                <w:szCs w:val="21"/>
              </w:rPr>
              <w:t>（例：退職年金等）、遺族年金、障害年金、その他年金　等</w:t>
            </w:r>
          </w:p>
          <w:tbl>
            <w:tblPr>
              <w:tblStyle w:val="af0"/>
              <w:tblW w:w="0" w:type="auto"/>
              <w:tblLook w:val="04A0" w:firstRow="1" w:lastRow="0" w:firstColumn="1" w:lastColumn="0" w:noHBand="0" w:noVBand="1"/>
            </w:tblPr>
            <w:tblGrid>
              <w:gridCol w:w="4463"/>
              <w:gridCol w:w="4280"/>
            </w:tblGrid>
            <w:tr w:rsidR="00497C21" w14:paraId="76CCEFFD" w14:textId="77777777" w:rsidTr="00FC7439">
              <w:tc>
                <w:tcPr>
                  <w:tcW w:w="4463" w:type="dxa"/>
                </w:tcPr>
                <w:p w14:paraId="336B25B4" w14:textId="4845B350" w:rsidR="00497C21" w:rsidRPr="0085100B" w:rsidRDefault="00497C21" w:rsidP="0085100B">
                  <w:pPr>
                    <w:spacing w:beforeLines="20" w:before="64" w:line="220" w:lineRule="exact"/>
                    <w:jc w:val="left"/>
                    <w:rPr>
                      <w:b/>
                      <w:bCs/>
                      <w:color w:val="000000"/>
                      <w:sz w:val="22"/>
                      <w:szCs w:val="22"/>
                    </w:rPr>
                  </w:pPr>
                  <w:r w:rsidRPr="0085100B">
                    <w:rPr>
                      <w:rFonts w:hint="eastAsia"/>
                      <w:b/>
                      <w:bCs/>
                      <w:color w:val="000000"/>
                      <w:sz w:val="22"/>
                      <w:szCs w:val="22"/>
                    </w:rPr>
                    <w:t>年金の種類</w:t>
                  </w:r>
                </w:p>
                <w:p w14:paraId="4DD30A0B" w14:textId="0E6CE204" w:rsidR="00B45C80" w:rsidRPr="0085100B" w:rsidRDefault="00B45C80" w:rsidP="0085100B">
                  <w:pPr>
                    <w:spacing w:beforeLines="20" w:before="64" w:line="220" w:lineRule="exact"/>
                    <w:jc w:val="left"/>
                    <w:rPr>
                      <w:color w:val="000000"/>
                      <w:sz w:val="22"/>
                      <w:szCs w:val="22"/>
                    </w:rPr>
                  </w:pPr>
                  <w:r w:rsidRPr="002D3AE8">
                    <w:rPr>
                      <w:rFonts w:hint="eastAsia"/>
                      <w:color w:val="000000"/>
                      <w:szCs w:val="21"/>
                    </w:rPr>
                    <w:t>同じような書類でも、年金証書（給付）番号が違う場合は違う年金です。年金ごとに記入してくだい。</w:t>
                  </w:r>
                </w:p>
              </w:tc>
              <w:tc>
                <w:tcPr>
                  <w:tcW w:w="4280" w:type="dxa"/>
                </w:tcPr>
                <w:p w14:paraId="74D5140E" w14:textId="02CB3FDC" w:rsidR="00497C21" w:rsidRPr="0085100B" w:rsidRDefault="00497C21" w:rsidP="0085100B">
                  <w:pPr>
                    <w:spacing w:beforeLines="20" w:before="64" w:line="220" w:lineRule="exact"/>
                    <w:jc w:val="left"/>
                    <w:rPr>
                      <w:b/>
                      <w:bCs/>
                      <w:color w:val="000000"/>
                      <w:sz w:val="22"/>
                      <w:szCs w:val="22"/>
                    </w:rPr>
                  </w:pPr>
                  <w:r w:rsidRPr="0085100B">
                    <w:rPr>
                      <w:rFonts w:hint="eastAsia"/>
                      <w:b/>
                      <w:bCs/>
                      <w:color w:val="000000"/>
                      <w:sz w:val="22"/>
                      <w:szCs w:val="22"/>
                    </w:rPr>
                    <w:t>年金額</w:t>
                  </w:r>
                </w:p>
                <w:p w14:paraId="34352B5A" w14:textId="36BA9A7B" w:rsidR="00B45C80" w:rsidRPr="0085100B" w:rsidRDefault="00B45C80" w:rsidP="002D3AE8">
                  <w:pPr>
                    <w:spacing w:beforeLines="20" w:before="64" w:line="220" w:lineRule="exact"/>
                    <w:jc w:val="left"/>
                    <w:rPr>
                      <w:color w:val="000000"/>
                      <w:sz w:val="22"/>
                      <w:szCs w:val="22"/>
                    </w:rPr>
                  </w:pPr>
                  <w:r w:rsidRPr="002D3AE8">
                    <w:rPr>
                      <w:rFonts w:hint="eastAsia"/>
                      <w:color w:val="000000"/>
                      <w:szCs w:val="21"/>
                    </w:rPr>
                    <w:t>給付が終了・停止している場合は添付書類に「終了・停止」と記入してください。</w:t>
                  </w:r>
                </w:p>
              </w:tc>
            </w:tr>
            <w:tr w:rsidR="00497C21" w14:paraId="1FDCE046" w14:textId="77777777" w:rsidTr="00962310">
              <w:trPr>
                <w:trHeight w:val="510"/>
              </w:trPr>
              <w:tc>
                <w:tcPr>
                  <w:tcW w:w="4463" w:type="dxa"/>
                </w:tcPr>
                <w:p w14:paraId="2F1FA403" w14:textId="79F47972" w:rsidR="00497C21" w:rsidRPr="0085100B" w:rsidRDefault="00C12531" w:rsidP="00962310">
                  <w:pPr>
                    <w:pStyle w:val="af2"/>
                    <w:numPr>
                      <w:ilvl w:val="0"/>
                      <w:numId w:val="11"/>
                    </w:numPr>
                    <w:spacing w:beforeLines="20" w:before="64" w:line="240" w:lineRule="auto"/>
                    <w:ind w:leftChars="0"/>
                    <w:jc w:val="left"/>
                    <w:rPr>
                      <w:color w:val="000000"/>
                      <w:sz w:val="22"/>
                      <w:szCs w:val="22"/>
                    </w:rPr>
                  </w:pPr>
                  <w:permStart w:id="1629160600" w:edGrp="everyone"/>
                  <w:r>
                    <w:rPr>
                      <w:rFonts w:hint="eastAsia"/>
                      <w:color w:val="000000"/>
                      <w:sz w:val="22"/>
                      <w:szCs w:val="22"/>
                    </w:rPr>
                    <w:t xml:space="preserve">　　　　　　　　　　　　　</w:t>
                  </w:r>
                  <w:permEnd w:id="1629160600"/>
                  <w:r>
                    <w:rPr>
                      <w:rFonts w:hint="eastAsia"/>
                      <w:color w:val="000000"/>
                      <w:sz w:val="22"/>
                      <w:szCs w:val="22"/>
                    </w:rPr>
                    <w:t xml:space="preserve">　　</w:t>
                  </w:r>
                </w:p>
              </w:tc>
              <w:tc>
                <w:tcPr>
                  <w:tcW w:w="4280" w:type="dxa"/>
                </w:tcPr>
                <w:p w14:paraId="6BE3DE87" w14:textId="6AB4FF84" w:rsidR="00497C21" w:rsidRPr="0085100B" w:rsidRDefault="00962310" w:rsidP="00962310">
                  <w:pPr>
                    <w:spacing w:beforeLines="20" w:before="64" w:line="240" w:lineRule="auto"/>
                    <w:rPr>
                      <w:color w:val="000000"/>
                      <w:sz w:val="22"/>
                      <w:szCs w:val="22"/>
                    </w:rPr>
                  </w:pPr>
                  <w:r>
                    <w:rPr>
                      <w:rFonts w:hint="eastAsia"/>
                      <w:color w:val="000000"/>
                      <w:sz w:val="22"/>
                      <w:szCs w:val="22"/>
                    </w:rPr>
                    <w:t xml:space="preserve">　　</w:t>
                  </w:r>
                  <w:permStart w:id="278554887" w:edGrp="everyone"/>
                  <w:r>
                    <w:rPr>
                      <w:rFonts w:hint="eastAsia"/>
                      <w:color w:val="000000"/>
                      <w:sz w:val="22"/>
                      <w:szCs w:val="22"/>
                    </w:rPr>
                    <w:t xml:space="preserve">　　　　　　　　　　</w:t>
                  </w:r>
                  <w:permEnd w:id="278554887"/>
                  <w:r>
                    <w:rPr>
                      <w:rFonts w:hint="eastAsia"/>
                      <w:color w:val="000000"/>
                      <w:sz w:val="22"/>
                      <w:szCs w:val="22"/>
                    </w:rPr>
                    <w:t xml:space="preserve">　</w:t>
                  </w:r>
                  <w:r w:rsidR="00497C21" w:rsidRPr="0085100B">
                    <w:rPr>
                      <w:rFonts w:hint="eastAsia"/>
                      <w:color w:val="000000"/>
                      <w:sz w:val="22"/>
                      <w:szCs w:val="22"/>
                    </w:rPr>
                    <w:t>円</w:t>
                  </w:r>
                </w:p>
              </w:tc>
            </w:tr>
            <w:tr w:rsidR="00497C21" w14:paraId="52109B20" w14:textId="77777777" w:rsidTr="00962310">
              <w:trPr>
                <w:trHeight w:val="510"/>
              </w:trPr>
              <w:tc>
                <w:tcPr>
                  <w:tcW w:w="4463" w:type="dxa"/>
                </w:tcPr>
                <w:p w14:paraId="7794A163" w14:textId="5A61A891" w:rsidR="00497C21" w:rsidRPr="0085100B" w:rsidRDefault="00C12531" w:rsidP="00962310">
                  <w:pPr>
                    <w:pStyle w:val="af2"/>
                    <w:numPr>
                      <w:ilvl w:val="0"/>
                      <w:numId w:val="11"/>
                    </w:numPr>
                    <w:spacing w:beforeLines="20" w:before="64" w:line="240" w:lineRule="auto"/>
                    <w:ind w:leftChars="0"/>
                    <w:jc w:val="left"/>
                    <w:rPr>
                      <w:color w:val="000000"/>
                      <w:sz w:val="22"/>
                      <w:szCs w:val="22"/>
                    </w:rPr>
                  </w:pPr>
                  <w:permStart w:id="140510808" w:edGrp="everyone"/>
                  <w:r>
                    <w:rPr>
                      <w:rFonts w:hint="eastAsia"/>
                      <w:color w:val="000000"/>
                      <w:sz w:val="22"/>
                      <w:szCs w:val="22"/>
                    </w:rPr>
                    <w:t xml:space="preserve">　　　　　　　　　　　　　</w:t>
                  </w:r>
                  <w:permEnd w:id="140510808"/>
                  <w:r>
                    <w:rPr>
                      <w:rFonts w:hint="eastAsia"/>
                      <w:color w:val="000000"/>
                      <w:sz w:val="22"/>
                      <w:szCs w:val="22"/>
                    </w:rPr>
                    <w:t xml:space="preserve">　　</w:t>
                  </w:r>
                </w:p>
              </w:tc>
              <w:tc>
                <w:tcPr>
                  <w:tcW w:w="4280" w:type="dxa"/>
                </w:tcPr>
                <w:p w14:paraId="1C004981" w14:textId="4325A6AD" w:rsidR="00497C21" w:rsidRPr="0085100B" w:rsidRDefault="00C12531" w:rsidP="00C12531">
                  <w:pPr>
                    <w:spacing w:beforeLines="20" w:before="64" w:line="240" w:lineRule="auto"/>
                    <w:rPr>
                      <w:color w:val="000000"/>
                      <w:sz w:val="22"/>
                      <w:szCs w:val="22"/>
                    </w:rPr>
                  </w:pPr>
                  <w:r>
                    <w:rPr>
                      <w:rFonts w:hint="eastAsia"/>
                      <w:color w:val="000000"/>
                      <w:sz w:val="22"/>
                      <w:szCs w:val="22"/>
                    </w:rPr>
                    <w:t xml:space="preserve">　　</w:t>
                  </w:r>
                  <w:permStart w:id="383260279" w:edGrp="everyone"/>
                  <w:r>
                    <w:rPr>
                      <w:rFonts w:hint="eastAsia"/>
                      <w:color w:val="000000"/>
                      <w:sz w:val="22"/>
                      <w:szCs w:val="22"/>
                    </w:rPr>
                    <w:t xml:space="preserve">　　　　　　　　　　</w:t>
                  </w:r>
                  <w:permEnd w:id="383260279"/>
                  <w:r>
                    <w:rPr>
                      <w:rFonts w:hint="eastAsia"/>
                      <w:color w:val="000000"/>
                      <w:sz w:val="22"/>
                      <w:szCs w:val="22"/>
                    </w:rPr>
                    <w:t xml:space="preserve">　</w:t>
                  </w:r>
                  <w:r w:rsidR="00497C21" w:rsidRPr="0085100B">
                    <w:rPr>
                      <w:rFonts w:hint="eastAsia"/>
                      <w:color w:val="000000"/>
                      <w:sz w:val="22"/>
                      <w:szCs w:val="22"/>
                    </w:rPr>
                    <w:t>円</w:t>
                  </w:r>
                </w:p>
              </w:tc>
            </w:tr>
            <w:tr w:rsidR="00497C21" w14:paraId="507A9B9C" w14:textId="77777777" w:rsidTr="00962310">
              <w:trPr>
                <w:trHeight w:val="510"/>
              </w:trPr>
              <w:tc>
                <w:tcPr>
                  <w:tcW w:w="4463" w:type="dxa"/>
                </w:tcPr>
                <w:p w14:paraId="621BFC7B" w14:textId="2FCBA180" w:rsidR="00497C21" w:rsidRPr="0085100B" w:rsidRDefault="00C12531" w:rsidP="00962310">
                  <w:pPr>
                    <w:pStyle w:val="af2"/>
                    <w:numPr>
                      <w:ilvl w:val="0"/>
                      <w:numId w:val="11"/>
                    </w:numPr>
                    <w:spacing w:beforeLines="20" w:before="64" w:line="240" w:lineRule="auto"/>
                    <w:ind w:leftChars="0"/>
                    <w:jc w:val="left"/>
                    <w:rPr>
                      <w:color w:val="000000"/>
                      <w:sz w:val="22"/>
                      <w:szCs w:val="22"/>
                    </w:rPr>
                  </w:pPr>
                  <w:permStart w:id="590414124" w:edGrp="everyone"/>
                  <w:r>
                    <w:rPr>
                      <w:rFonts w:hint="eastAsia"/>
                      <w:color w:val="000000"/>
                      <w:sz w:val="22"/>
                      <w:szCs w:val="22"/>
                    </w:rPr>
                    <w:t xml:space="preserve">　　　　　　　　　　　　　</w:t>
                  </w:r>
                  <w:permEnd w:id="590414124"/>
                  <w:r>
                    <w:rPr>
                      <w:rFonts w:hint="eastAsia"/>
                      <w:color w:val="000000"/>
                      <w:sz w:val="22"/>
                      <w:szCs w:val="22"/>
                    </w:rPr>
                    <w:t xml:space="preserve">　　</w:t>
                  </w:r>
                </w:p>
              </w:tc>
              <w:tc>
                <w:tcPr>
                  <w:tcW w:w="4280" w:type="dxa"/>
                </w:tcPr>
                <w:p w14:paraId="66B1DD10" w14:textId="75DF253A" w:rsidR="00497C21" w:rsidRPr="0085100B" w:rsidRDefault="00C12531" w:rsidP="00C12531">
                  <w:pPr>
                    <w:spacing w:beforeLines="20" w:before="64" w:line="240" w:lineRule="auto"/>
                    <w:rPr>
                      <w:color w:val="000000"/>
                      <w:sz w:val="22"/>
                      <w:szCs w:val="22"/>
                    </w:rPr>
                  </w:pPr>
                  <w:r>
                    <w:rPr>
                      <w:rFonts w:hint="eastAsia"/>
                      <w:color w:val="000000"/>
                      <w:sz w:val="22"/>
                      <w:szCs w:val="22"/>
                    </w:rPr>
                    <w:t xml:space="preserve">　　</w:t>
                  </w:r>
                  <w:permStart w:id="277810340" w:edGrp="everyone"/>
                  <w:r>
                    <w:rPr>
                      <w:rFonts w:hint="eastAsia"/>
                      <w:color w:val="000000"/>
                      <w:sz w:val="22"/>
                      <w:szCs w:val="22"/>
                    </w:rPr>
                    <w:t xml:space="preserve">　　　　　　　　　　</w:t>
                  </w:r>
                  <w:permEnd w:id="277810340"/>
                  <w:r>
                    <w:rPr>
                      <w:rFonts w:hint="eastAsia"/>
                      <w:color w:val="000000"/>
                      <w:sz w:val="22"/>
                      <w:szCs w:val="22"/>
                    </w:rPr>
                    <w:t xml:space="preserve">　</w:t>
                  </w:r>
                  <w:r w:rsidR="00497C21" w:rsidRPr="0085100B">
                    <w:rPr>
                      <w:rFonts w:hint="eastAsia"/>
                      <w:color w:val="000000"/>
                      <w:sz w:val="22"/>
                      <w:szCs w:val="22"/>
                    </w:rPr>
                    <w:t>円</w:t>
                  </w:r>
                </w:p>
              </w:tc>
            </w:tr>
            <w:tr w:rsidR="00497C21" w14:paraId="5B64A229" w14:textId="77777777" w:rsidTr="00962310">
              <w:trPr>
                <w:trHeight w:val="510"/>
              </w:trPr>
              <w:tc>
                <w:tcPr>
                  <w:tcW w:w="4463" w:type="dxa"/>
                </w:tcPr>
                <w:p w14:paraId="0AB07FA0" w14:textId="228B7279" w:rsidR="00497C21" w:rsidRPr="0085100B" w:rsidRDefault="00C12531" w:rsidP="00962310">
                  <w:pPr>
                    <w:pStyle w:val="af2"/>
                    <w:numPr>
                      <w:ilvl w:val="0"/>
                      <w:numId w:val="11"/>
                    </w:numPr>
                    <w:spacing w:beforeLines="20" w:before="64" w:line="240" w:lineRule="auto"/>
                    <w:ind w:leftChars="0"/>
                    <w:jc w:val="left"/>
                    <w:rPr>
                      <w:color w:val="000000"/>
                      <w:sz w:val="22"/>
                      <w:szCs w:val="22"/>
                    </w:rPr>
                  </w:pPr>
                  <w:permStart w:id="1287143239" w:edGrp="everyone"/>
                  <w:r>
                    <w:rPr>
                      <w:rFonts w:hint="eastAsia"/>
                      <w:color w:val="000000"/>
                      <w:sz w:val="22"/>
                      <w:szCs w:val="22"/>
                    </w:rPr>
                    <w:t xml:space="preserve">　　　　　　　　　　　　　</w:t>
                  </w:r>
                  <w:permEnd w:id="1287143239"/>
                  <w:r>
                    <w:rPr>
                      <w:rFonts w:hint="eastAsia"/>
                      <w:color w:val="000000"/>
                      <w:sz w:val="22"/>
                      <w:szCs w:val="22"/>
                    </w:rPr>
                    <w:t xml:space="preserve">　　</w:t>
                  </w:r>
                </w:p>
              </w:tc>
              <w:tc>
                <w:tcPr>
                  <w:tcW w:w="4280" w:type="dxa"/>
                </w:tcPr>
                <w:p w14:paraId="301CC956" w14:textId="5B9AC14F" w:rsidR="00497C21" w:rsidRPr="0085100B" w:rsidRDefault="00C12531" w:rsidP="00C12531">
                  <w:pPr>
                    <w:spacing w:beforeLines="20" w:before="64" w:line="240" w:lineRule="auto"/>
                    <w:rPr>
                      <w:color w:val="000000"/>
                      <w:sz w:val="22"/>
                      <w:szCs w:val="22"/>
                    </w:rPr>
                  </w:pPr>
                  <w:r>
                    <w:rPr>
                      <w:rFonts w:hint="eastAsia"/>
                      <w:color w:val="000000"/>
                      <w:sz w:val="22"/>
                      <w:szCs w:val="22"/>
                    </w:rPr>
                    <w:t xml:space="preserve">　　</w:t>
                  </w:r>
                  <w:permStart w:id="1247566582" w:edGrp="everyone"/>
                  <w:r>
                    <w:rPr>
                      <w:rFonts w:hint="eastAsia"/>
                      <w:color w:val="000000"/>
                      <w:sz w:val="22"/>
                      <w:szCs w:val="22"/>
                    </w:rPr>
                    <w:t xml:space="preserve">　　　　　　　　　　</w:t>
                  </w:r>
                  <w:permEnd w:id="1247566582"/>
                  <w:r>
                    <w:rPr>
                      <w:rFonts w:hint="eastAsia"/>
                      <w:color w:val="000000"/>
                      <w:sz w:val="22"/>
                      <w:szCs w:val="22"/>
                    </w:rPr>
                    <w:t xml:space="preserve">　</w:t>
                  </w:r>
                  <w:r w:rsidR="00497C21" w:rsidRPr="0085100B">
                    <w:rPr>
                      <w:rFonts w:hint="eastAsia"/>
                      <w:color w:val="000000"/>
                      <w:sz w:val="22"/>
                      <w:szCs w:val="22"/>
                    </w:rPr>
                    <w:t>円</w:t>
                  </w:r>
                </w:p>
              </w:tc>
            </w:tr>
            <w:tr w:rsidR="00497C21" w14:paraId="4D16F7A2" w14:textId="77777777" w:rsidTr="00962310">
              <w:trPr>
                <w:trHeight w:val="510"/>
              </w:trPr>
              <w:tc>
                <w:tcPr>
                  <w:tcW w:w="4463" w:type="dxa"/>
                  <w:tcBorders>
                    <w:bottom w:val="double" w:sz="4" w:space="0" w:color="auto"/>
                  </w:tcBorders>
                </w:tcPr>
                <w:p w14:paraId="3EADE865" w14:textId="4B1B1531" w:rsidR="00497C21" w:rsidRPr="0085100B" w:rsidRDefault="00C12531" w:rsidP="00962310">
                  <w:pPr>
                    <w:pStyle w:val="af2"/>
                    <w:numPr>
                      <w:ilvl w:val="0"/>
                      <w:numId w:val="11"/>
                    </w:numPr>
                    <w:spacing w:beforeLines="20" w:before="64" w:line="240" w:lineRule="auto"/>
                    <w:ind w:leftChars="0"/>
                    <w:jc w:val="left"/>
                    <w:rPr>
                      <w:color w:val="000000"/>
                      <w:sz w:val="22"/>
                      <w:szCs w:val="22"/>
                    </w:rPr>
                  </w:pPr>
                  <w:permStart w:id="762999039" w:edGrp="everyone"/>
                  <w:r>
                    <w:rPr>
                      <w:rFonts w:hint="eastAsia"/>
                      <w:color w:val="000000"/>
                      <w:sz w:val="22"/>
                      <w:szCs w:val="22"/>
                    </w:rPr>
                    <w:t xml:space="preserve">　　　　　　　　　　　　　</w:t>
                  </w:r>
                  <w:permEnd w:id="762999039"/>
                  <w:r>
                    <w:rPr>
                      <w:rFonts w:hint="eastAsia"/>
                      <w:color w:val="000000"/>
                      <w:sz w:val="22"/>
                      <w:szCs w:val="22"/>
                    </w:rPr>
                    <w:t xml:space="preserve">　　</w:t>
                  </w:r>
                </w:p>
              </w:tc>
              <w:tc>
                <w:tcPr>
                  <w:tcW w:w="4280" w:type="dxa"/>
                  <w:tcBorders>
                    <w:bottom w:val="double" w:sz="4" w:space="0" w:color="auto"/>
                  </w:tcBorders>
                </w:tcPr>
                <w:p w14:paraId="30B93AF1" w14:textId="1C09E704" w:rsidR="00497C21" w:rsidRPr="0085100B" w:rsidRDefault="00C12531" w:rsidP="00C12531">
                  <w:pPr>
                    <w:spacing w:beforeLines="20" w:before="64" w:line="240" w:lineRule="auto"/>
                    <w:rPr>
                      <w:color w:val="000000"/>
                      <w:sz w:val="22"/>
                      <w:szCs w:val="22"/>
                    </w:rPr>
                  </w:pPr>
                  <w:r>
                    <w:rPr>
                      <w:rFonts w:hint="eastAsia"/>
                      <w:color w:val="000000"/>
                      <w:sz w:val="22"/>
                      <w:szCs w:val="22"/>
                    </w:rPr>
                    <w:t xml:space="preserve">　　</w:t>
                  </w:r>
                  <w:permStart w:id="371737327" w:edGrp="everyone"/>
                  <w:r>
                    <w:rPr>
                      <w:rFonts w:hint="eastAsia"/>
                      <w:color w:val="000000"/>
                      <w:sz w:val="22"/>
                      <w:szCs w:val="22"/>
                    </w:rPr>
                    <w:t xml:space="preserve">　　　　　　　　　　</w:t>
                  </w:r>
                  <w:permEnd w:id="371737327"/>
                  <w:r>
                    <w:rPr>
                      <w:rFonts w:hint="eastAsia"/>
                      <w:color w:val="000000"/>
                      <w:sz w:val="22"/>
                      <w:szCs w:val="22"/>
                    </w:rPr>
                    <w:t xml:space="preserve">　</w:t>
                  </w:r>
                  <w:r w:rsidR="00497C21" w:rsidRPr="0085100B">
                    <w:rPr>
                      <w:rFonts w:hint="eastAsia"/>
                      <w:color w:val="000000"/>
                      <w:sz w:val="22"/>
                      <w:szCs w:val="22"/>
                    </w:rPr>
                    <w:t>円</w:t>
                  </w:r>
                </w:p>
              </w:tc>
            </w:tr>
            <w:tr w:rsidR="00497C21" w14:paraId="09724E7C" w14:textId="77777777" w:rsidTr="00962310">
              <w:trPr>
                <w:trHeight w:val="510"/>
              </w:trPr>
              <w:tc>
                <w:tcPr>
                  <w:tcW w:w="4463" w:type="dxa"/>
                  <w:tcBorders>
                    <w:top w:val="double" w:sz="4" w:space="0" w:color="auto"/>
                  </w:tcBorders>
                </w:tcPr>
                <w:p w14:paraId="7082D2E2" w14:textId="1A73B163" w:rsidR="00497C21" w:rsidRPr="0085100B" w:rsidRDefault="00497C21" w:rsidP="0085100B">
                  <w:pPr>
                    <w:spacing w:beforeLines="20" w:before="64" w:line="220" w:lineRule="exact"/>
                    <w:jc w:val="left"/>
                    <w:rPr>
                      <w:b/>
                      <w:bCs/>
                      <w:color w:val="000000"/>
                      <w:sz w:val="22"/>
                      <w:szCs w:val="22"/>
                    </w:rPr>
                  </w:pPr>
                  <w:r w:rsidRPr="0085100B">
                    <w:rPr>
                      <w:rFonts w:hint="eastAsia"/>
                      <w:b/>
                      <w:bCs/>
                      <w:color w:val="000000"/>
                      <w:sz w:val="22"/>
                      <w:szCs w:val="22"/>
                    </w:rPr>
                    <w:t>年間受給額合計</w:t>
                  </w:r>
                </w:p>
              </w:tc>
              <w:tc>
                <w:tcPr>
                  <w:tcW w:w="4280" w:type="dxa"/>
                  <w:tcBorders>
                    <w:top w:val="double" w:sz="4" w:space="0" w:color="auto"/>
                  </w:tcBorders>
                </w:tcPr>
                <w:p w14:paraId="65E125C1" w14:textId="40C6A915" w:rsidR="00497C21" w:rsidRPr="0085100B" w:rsidRDefault="00C12531" w:rsidP="00C12531">
                  <w:pPr>
                    <w:spacing w:beforeLines="20" w:before="64" w:line="240" w:lineRule="auto"/>
                    <w:rPr>
                      <w:color w:val="000000"/>
                      <w:sz w:val="22"/>
                      <w:szCs w:val="22"/>
                    </w:rPr>
                  </w:pPr>
                  <w:r>
                    <w:rPr>
                      <w:rFonts w:hint="eastAsia"/>
                      <w:color w:val="000000"/>
                      <w:sz w:val="22"/>
                      <w:szCs w:val="22"/>
                    </w:rPr>
                    <w:t xml:space="preserve">　　</w:t>
                  </w:r>
                  <w:permStart w:id="1819091025" w:edGrp="everyone"/>
                  <w:r>
                    <w:rPr>
                      <w:rFonts w:hint="eastAsia"/>
                      <w:color w:val="000000"/>
                      <w:sz w:val="22"/>
                      <w:szCs w:val="22"/>
                    </w:rPr>
                    <w:t xml:space="preserve">　　　　　　　　　　</w:t>
                  </w:r>
                  <w:permEnd w:id="1819091025"/>
                  <w:r>
                    <w:rPr>
                      <w:rFonts w:hint="eastAsia"/>
                      <w:color w:val="000000"/>
                      <w:sz w:val="22"/>
                      <w:szCs w:val="22"/>
                    </w:rPr>
                    <w:t xml:space="preserve">　</w:t>
                  </w:r>
                  <w:r w:rsidR="00497C21" w:rsidRPr="0085100B">
                    <w:rPr>
                      <w:rFonts w:hint="eastAsia"/>
                      <w:color w:val="000000"/>
                      <w:sz w:val="22"/>
                      <w:szCs w:val="22"/>
                    </w:rPr>
                    <w:t>円</w:t>
                  </w:r>
                </w:p>
              </w:tc>
            </w:tr>
          </w:tbl>
          <w:p w14:paraId="05A3F6B1" w14:textId="6E138333" w:rsidR="00497C21" w:rsidRPr="004B795A" w:rsidRDefault="00B45C80" w:rsidP="0076441C">
            <w:pPr>
              <w:snapToGrid w:val="0"/>
              <w:spacing w:beforeLines="10" w:before="32"/>
              <w:jc w:val="left"/>
              <w:rPr>
                <w:rFonts w:ascii="ＭＳ 明朝" w:hAnsi="ＭＳ 明朝"/>
                <w:color w:val="000000"/>
                <w:szCs w:val="21"/>
              </w:rPr>
            </w:pPr>
            <w:r w:rsidRPr="004B795A">
              <w:rPr>
                <mc:AlternateContent>
                  <mc:Choice Requires="w16se">
                    <w:rFonts w:ascii="ＭＳ 明朝" w:hAnsi="ＭＳ 明朝" w:hint="eastAsia"/>
                  </mc:Choice>
                  <mc:Fallback>
                    <w:rFonts w:ascii="Segoe UI Emoji" w:eastAsia="Segoe UI Emoji" w:hAnsi="Segoe UI Emoji" w:cs="Segoe UI Emoji"/>
                  </mc:Fallback>
                </mc:AlternateContent>
                <w:color w:val="000000"/>
                <w:szCs w:val="21"/>
              </w:rPr>
              <mc:AlternateContent>
                <mc:Choice Requires="w16se">
                  <w16se:symEx w16se:font="Segoe UI Emoji" w16se:char="2666"/>
                </mc:Choice>
                <mc:Fallback>
                  <w:t>♦</w:t>
                </mc:Fallback>
              </mc:AlternateContent>
            </w:r>
            <w:r w:rsidRPr="004B795A">
              <w:rPr>
                <w:rFonts w:ascii="ＭＳ 明朝" w:hAnsi="ＭＳ 明朝" w:hint="eastAsia"/>
                <w:color w:val="000000"/>
                <w:szCs w:val="21"/>
              </w:rPr>
              <w:t>最新の「年金額改定通知書」「年金振込（支払）通知書」等をA4サイズにコピーし、この台紙の後ろにホッチキス留めしてください。</w:t>
            </w:r>
            <w:r w:rsidR="00A96427" w:rsidRPr="004B795A">
              <w:rPr>
                <w:rFonts w:ascii="ＭＳ 明朝" w:hAnsi="ＭＳ 明朝" w:hint="eastAsia"/>
                <w:color w:val="000000"/>
                <w:szCs w:val="21"/>
              </w:rPr>
              <w:t>※年金の源泉徴収票は提出不可</w:t>
            </w:r>
            <w:r w:rsidRPr="004B795A">
              <w:rPr>
                <w:rFonts w:ascii="ＭＳ 明朝" w:hAnsi="ＭＳ 明朝" w:hint="eastAsia"/>
                <w:color w:val="000000"/>
                <w:szCs w:val="21"/>
              </w:rPr>
              <w:t>（上記①～⑤の順番に向きを揃えて留めてください。）</w:t>
            </w:r>
            <w:r w:rsidR="00053703" w:rsidRPr="004B795A">
              <w:rPr>
                <w:rFonts w:ascii="ＭＳ 明朝" w:hAnsi="ＭＳ 明朝" w:hint="eastAsia"/>
                <w:color w:val="000000"/>
                <w:szCs w:val="21"/>
              </w:rPr>
              <w:t>両親ともに年金を受給されている場合は父母それぞれに報告書を作成してください。</w:t>
            </w:r>
            <w:r w:rsidR="00AE729B" w:rsidRPr="004B795A">
              <w:rPr>
                <w:rFonts w:ascii="ＭＳ 明朝" w:hAnsi="ＭＳ 明朝" w:hint="eastAsia"/>
                <w:b/>
                <w:bCs/>
                <w:color w:val="FF0000"/>
                <w:szCs w:val="21"/>
              </w:rPr>
              <w:t>※公的年金の源泉徴収票は提出不可</w:t>
            </w:r>
            <w:r w:rsidRPr="004B795A">
              <w:rPr>
                <w:rFonts w:ascii="ＭＳ 明朝" w:hAnsi="ＭＳ 明朝"/>
                <w:color w:val="000000"/>
                <w:szCs w:val="21"/>
              </w:rPr>
              <w:br/>
            </w:r>
          </w:p>
          <w:p w14:paraId="0182C360" w14:textId="087D2636" w:rsidR="00B45C80" w:rsidRPr="004B795A" w:rsidRDefault="00B45C80" w:rsidP="0076441C">
            <w:pPr>
              <w:snapToGrid w:val="0"/>
              <w:spacing w:beforeLines="10" w:before="32"/>
              <w:jc w:val="left"/>
              <w:rPr>
                <w:rFonts w:ascii="ＭＳ 明朝" w:hAnsi="ＭＳ 明朝"/>
                <w:color w:val="000000"/>
                <w:szCs w:val="21"/>
              </w:rPr>
            </w:pPr>
            <w:r w:rsidRPr="004B795A">
              <w:rPr>
                <mc:AlternateContent>
                  <mc:Choice Requires="w16se">
                    <w:rFonts w:ascii="ＭＳ 明朝" w:hAnsi="ＭＳ 明朝" w:hint="eastAsia"/>
                  </mc:Choice>
                  <mc:Fallback>
                    <w:rFonts w:ascii="Segoe UI Emoji" w:eastAsia="Segoe UI Emoji" w:hAnsi="Segoe UI Emoji" w:cs="Segoe UI Emoji"/>
                  </mc:Fallback>
                </mc:AlternateContent>
                <w:color w:val="000000"/>
                <w:szCs w:val="21"/>
              </w:rPr>
              <mc:AlternateContent>
                <mc:Choice Requires="w16se">
                  <w16se:symEx w16se:font="Segoe UI Emoji" w16se:char="2666"/>
                </mc:Choice>
                <mc:Fallback>
                  <w:t>♦</w:t>
                </mc:Fallback>
              </mc:AlternateContent>
            </w:r>
            <w:r w:rsidRPr="004B795A">
              <w:rPr>
                <w:rFonts w:ascii="ＭＳ 明朝" w:hAnsi="ＭＳ 明朝" w:hint="eastAsia"/>
                <w:color w:val="000000"/>
                <w:szCs w:val="21"/>
              </w:rPr>
              <w:t>最新の「年金額改定通知書」「年金振込（支払）通知書」等をもとに、今年度１年間に受給予定の年金額（年額）を計算し、記入してください。（通知書に数か月分の支給額しか記載がない場合は、1か月分の平均受給額</w:t>
            </w:r>
            <w:r w:rsidR="0076441C" w:rsidRPr="004B795A">
              <w:rPr>
                <w:rFonts w:ascii="ＭＳ 明朝" w:hAnsi="ＭＳ 明朝" w:hint="eastAsia"/>
                <w:color w:val="000000"/>
                <w:szCs w:val="21"/>
              </w:rPr>
              <w:t>×</w:t>
            </w:r>
            <w:r w:rsidRPr="004B795A">
              <w:rPr>
                <w:rFonts w:ascii="ＭＳ 明朝" w:hAnsi="ＭＳ 明朝" w:hint="eastAsia"/>
                <w:color w:val="000000"/>
                <w:szCs w:val="21"/>
              </w:rPr>
              <w:t>１２で計算し、年額を記入してください。</w:t>
            </w:r>
          </w:p>
          <w:p w14:paraId="61CB3309" w14:textId="21C6D26B" w:rsidR="00B45C80" w:rsidRDefault="000C5293" w:rsidP="00497C21">
            <w:pPr>
              <w:spacing w:line="380" w:lineRule="exact"/>
              <w:jc w:val="left"/>
              <w:rPr>
                <w:color w:val="000000"/>
                <w:sz w:val="20"/>
                <w:szCs w:val="20"/>
              </w:rPr>
            </w:pPr>
            <w:r>
              <w:rPr>
                <w:noProof/>
                <w:color w:val="000000"/>
                <w:sz w:val="20"/>
                <w:szCs w:val="20"/>
              </w:rPr>
              <mc:AlternateContent>
                <mc:Choice Requires="wps">
                  <w:drawing>
                    <wp:anchor distT="0" distB="0" distL="114300" distR="114300" simplePos="0" relativeHeight="251672576" behindDoc="0" locked="0" layoutInCell="1" allowOverlap="1" wp14:anchorId="7DACBE81" wp14:editId="44446B72">
                      <wp:simplePos x="0" y="0"/>
                      <wp:positionH relativeFrom="column">
                        <wp:posOffset>2828240</wp:posOffset>
                      </wp:positionH>
                      <wp:positionV relativeFrom="paragraph">
                        <wp:posOffset>73660</wp:posOffset>
                      </wp:positionV>
                      <wp:extent cx="0" cy="3028835"/>
                      <wp:effectExtent l="19050" t="0" r="19050" b="19685"/>
                      <wp:wrapNone/>
                      <wp:docPr id="11" name="直線コネクタ 11"/>
                      <wp:cNvGraphicFramePr/>
                      <a:graphic xmlns:a="http://schemas.openxmlformats.org/drawingml/2006/main">
                        <a:graphicData uri="http://schemas.microsoft.com/office/word/2010/wordprocessingShape">
                          <wps:wsp>
                            <wps:cNvCnPr/>
                            <wps:spPr>
                              <a:xfrm flipH="1">
                                <a:off x="0" y="0"/>
                                <a:ext cx="0" cy="3028835"/>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CC5D05" id="直線コネクタ 11" o:spid="_x0000_s1026" style="position:absolute;left:0;text-align:lef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2.7pt,5.8pt" to="222.7pt,2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" strokecolor="black [3213]" strokeweight="3pt">
                      <v:stroke joinstyle="miter"/>
                    </v:line>
                  </w:pict>
                </mc:Fallback>
              </mc:AlternateContent>
            </w:r>
            <w:r w:rsidR="001C37A4">
              <w:rPr>
                <w:noProof/>
                <w:color w:val="000000"/>
                <w:sz w:val="20"/>
                <w:szCs w:val="20"/>
              </w:rPr>
              <mc:AlternateContent>
                <mc:Choice Requires="wps">
                  <w:drawing>
                    <wp:anchor distT="0" distB="0" distL="114300" distR="114300" simplePos="0" relativeHeight="251712512" behindDoc="0" locked="0" layoutInCell="1" allowOverlap="1" wp14:anchorId="5C164C47" wp14:editId="649C31F0">
                      <wp:simplePos x="0" y="0"/>
                      <wp:positionH relativeFrom="column">
                        <wp:posOffset>1895684</wp:posOffset>
                      </wp:positionH>
                      <wp:positionV relativeFrom="paragraph">
                        <wp:posOffset>198405</wp:posOffset>
                      </wp:positionV>
                      <wp:extent cx="1653709" cy="2165699"/>
                      <wp:effectExtent l="0" t="38100" r="60960" b="25400"/>
                      <wp:wrapNone/>
                      <wp:docPr id="29" name="直線矢印コネクタ 29"/>
                      <wp:cNvGraphicFramePr/>
                      <a:graphic xmlns:a="http://schemas.openxmlformats.org/drawingml/2006/main">
                        <a:graphicData uri="http://schemas.microsoft.com/office/word/2010/wordprocessingShape">
                          <wps:wsp>
                            <wps:cNvCnPr/>
                            <wps:spPr>
                              <a:xfrm flipV="1">
                                <a:off x="0" y="0"/>
                                <a:ext cx="1653709" cy="2165699"/>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F72CE31" id="_x0000_t32" coordsize="21600,21600" o:spt="32" o:oned="t" path="m,l21600,21600e" filled="f">
                      <v:path arrowok="t" fillok="f" o:connecttype="none"/>
                      <o:lock v:ext="edit" shapetype="t"/>
                    </v:shapetype>
                    <v:shape id="直線矢印コネクタ 29" o:spid="_x0000_s1026" type="#_x0000_t32" style="position:absolute;left:0;text-align:left;margin-left:149.25pt;margin-top:15.6pt;width:130.2pt;height:170.55pt;flip: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" strokecolor="red" strokeweight="1.5pt">
                      <v:stroke endarrow="block" joinstyle="miter"/>
                    </v:shape>
                  </w:pict>
                </mc:Fallback>
              </mc:AlternateContent>
            </w:r>
            <w:r w:rsidR="001C37A4">
              <w:rPr>
                <w:noProof/>
                <w:color w:val="000000"/>
                <w:sz w:val="20"/>
                <w:szCs w:val="20"/>
              </w:rPr>
              <mc:AlternateContent>
                <mc:Choice Requires="wps">
                  <w:drawing>
                    <wp:anchor distT="0" distB="0" distL="114300" distR="114300" simplePos="0" relativeHeight="251701248" behindDoc="0" locked="0" layoutInCell="1" allowOverlap="1" wp14:anchorId="23258E8F" wp14:editId="544D001D">
                      <wp:simplePos x="0" y="0"/>
                      <wp:positionH relativeFrom="column">
                        <wp:posOffset>92008</wp:posOffset>
                      </wp:positionH>
                      <wp:positionV relativeFrom="paragraph">
                        <wp:posOffset>41853</wp:posOffset>
                      </wp:positionV>
                      <wp:extent cx="908997" cy="351155"/>
                      <wp:effectExtent l="19050" t="19050" r="24765" b="106045"/>
                      <wp:wrapNone/>
                      <wp:docPr id="25" name="吹き出し: 円形 25"/>
                      <wp:cNvGraphicFramePr/>
                      <a:graphic xmlns:a="http://schemas.openxmlformats.org/drawingml/2006/main">
                        <a:graphicData uri="http://schemas.microsoft.com/office/word/2010/wordprocessingShape">
                          <wps:wsp>
                            <wps:cNvSpPr/>
                            <wps:spPr>
                              <a:xfrm>
                                <a:off x="0" y="0"/>
                                <a:ext cx="908997" cy="351155"/>
                              </a:xfrm>
                              <a:prstGeom prst="wedgeEllipseCallout">
                                <a:avLst>
                                  <a:gd name="adj1" fmla="val 27848"/>
                                  <a:gd name="adj2" fmla="val 73522"/>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366328" w14:textId="2FB3B39E" w:rsidR="00170D14" w:rsidRPr="008C71A1" w:rsidRDefault="00170D14" w:rsidP="00170D14">
                                  <w:pPr>
                                    <w:rPr>
                                      <w14:textOutline w14:w="9525" w14:cap="rnd" w14:cmpd="sng" w14:algn="ctr">
                                        <w14:solidFill>
                                          <w14:srgbClr w14:val="FF0000"/>
                                        </w14:solidFill>
                                        <w14:prstDash w14:val="solid"/>
                                        <w14:bevel/>
                                      </w14:textOutline>
                                    </w:rPr>
                                  </w:pPr>
                                  <w:r w:rsidRPr="001C37A4">
                                    <w:rPr>
                                      <w:rFonts w:hint="eastAsia"/>
                                      <w:noProof/>
                                      <w:w w:val="80"/>
                                      <w:kern w:val="0"/>
                                      <w:sz w:val="18"/>
                                      <w:szCs w:val="21"/>
                                      <w:fitText w:val="720" w:id="-1050486016"/>
                                      <w14:textOutline w14:w="9525" w14:cap="rnd" w14:cmpd="sng" w14:algn="ctr">
                                        <w14:solidFill>
                                          <w14:srgbClr w14:val="FF0000"/>
                                        </w14:solidFill>
                                        <w14:prstDash w14:val="solid"/>
                                        <w14:bevel/>
                                      </w14:textOutline>
                                    </w:rPr>
                                    <w:t>受給者氏名</w:t>
                                  </w:r>
                                  <w:r w:rsidRPr="008C71A1">
                                    <w:rPr>
                                      <w:rFonts w:hint="eastAsia"/>
                                      <w:noProof/>
                                      <w14:textOutline w14:w="9525" w14:cap="rnd" w14:cmpd="sng" w14:algn="ctr">
                                        <w14:solidFill>
                                          <w14:srgbClr w14:val="FF0000"/>
                                        </w14:solidFill>
                                        <w14:prstDash w14:val="solid"/>
                                        <w14:bevel/>
                                      </w14:textOutline>
                                    </w:rPr>
                                    <w:drawing>
                                      <wp:inline distT="0" distB="0" distL="0" distR="0" wp14:anchorId="73F89304" wp14:editId="50D9CED4">
                                        <wp:extent cx="444600" cy="227520"/>
                                        <wp:effectExtent l="0" t="0" r="0" b="0"/>
                                        <wp:docPr id="41" name="図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4600" cy="227520"/>
                                                </a:xfrm>
                                                <a:prstGeom prst="rect">
                                                  <a:avLst/>
                                                </a:prstGeom>
                                                <a:noFill/>
                                                <a:ln>
                                                  <a:noFill/>
                                                </a:ln>
                                              </pic:spPr>
                                            </pic:pic>
                                          </a:graphicData>
                                        </a:graphic>
                                      </wp:inline>
                                    </w:drawing>
                                  </w:r>
                                </w:p>
                              </w:txbxContent>
                            </wps:txbx>
                            <wps:bodyPr rot="0" spcFirstLastPara="0" vertOverflow="overflow" horzOverflow="overflow" vert="horz" wrap="square" lIns="72000" tIns="36000" rIns="72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258E8F"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吹き出し: 円形 25" o:spid="_x0000_s1028" type="#_x0000_t63" style="position:absolute;margin-left:7.25pt;margin-top:3.3pt;width:71.55pt;height:27.6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" adj="16815,26681" filled="f" strokecolor="red" strokeweight="1.5pt">
                      <v:textbox inset="2mm,1mm,2mm,1mm">
                        <w:txbxContent>
                          <w:p w14:paraId="51366328" w14:textId="2FB3B39E" w:rsidR="00170D14" w:rsidRPr="008C71A1" w:rsidRDefault="00170D14" w:rsidP="00170D14">
                            <w:pPr>
                              <w:rPr>
                                <w14:textOutline w14:w="9525" w14:cap="rnd" w14:cmpd="sng" w14:algn="ctr">
                                  <w14:solidFill>
                                    <w14:srgbClr w14:val="FF0000"/>
                                  </w14:solidFill>
                                  <w14:prstDash w14:val="solid"/>
                                  <w14:bevel/>
                                </w14:textOutline>
                              </w:rPr>
                            </w:pPr>
                            <w:r w:rsidRPr="001C37A4">
                              <w:rPr>
                                <w:rFonts w:hint="eastAsia"/>
                                <w:noProof/>
                                <w:w w:val="80"/>
                                <w:kern w:val="0"/>
                                <w:sz w:val="18"/>
                                <w:szCs w:val="21"/>
                                <w:fitText w:val="720" w:id="-1050486016"/>
                                <w14:textOutline w14:w="9525" w14:cap="rnd" w14:cmpd="sng" w14:algn="ctr">
                                  <w14:solidFill>
                                    <w14:srgbClr w14:val="FF0000"/>
                                  </w14:solidFill>
                                  <w14:prstDash w14:val="solid"/>
                                  <w14:bevel/>
                                </w14:textOutline>
                              </w:rPr>
                              <w:t>受給者氏名</w:t>
                            </w:r>
                            <w:r w:rsidRPr="008C71A1">
                              <w:rPr>
                                <w:rFonts w:hint="eastAsia"/>
                                <w:noProof/>
                                <w14:textOutline w14:w="9525" w14:cap="rnd" w14:cmpd="sng" w14:algn="ctr">
                                  <w14:solidFill>
                                    <w14:srgbClr w14:val="FF0000"/>
                                  </w14:solidFill>
                                  <w14:prstDash w14:val="solid"/>
                                  <w14:bevel/>
                                </w14:textOutline>
                              </w:rPr>
                              <w:drawing>
                                <wp:inline distT="0" distB="0" distL="0" distR="0" wp14:anchorId="73F89304" wp14:editId="50D9CED4">
                                  <wp:extent cx="444600" cy="227520"/>
                                  <wp:effectExtent l="0" t="0" r="0" b="0"/>
                                  <wp:docPr id="41" name="図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4600" cy="227520"/>
                                          </a:xfrm>
                                          <a:prstGeom prst="rect">
                                            <a:avLst/>
                                          </a:prstGeom>
                                          <a:noFill/>
                                          <a:ln>
                                            <a:noFill/>
                                          </a:ln>
                                        </pic:spPr>
                                      </pic:pic>
                                    </a:graphicData>
                                  </a:graphic>
                                </wp:inline>
                              </w:drawing>
                            </w:r>
                          </w:p>
                        </w:txbxContent>
                      </v:textbox>
                    </v:shape>
                  </w:pict>
                </mc:Fallback>
              </mc:AlternateContent>
            </w:r>
            <w:r w:rsidR="0076441C">
              <w:rPr>
                <w:noProof/>
                <w:color w:val="000000"/>
                <w:sz w:val="20"/>
                <w:szCs w:val="20"/>
              </w:rPr>
              <w:drawing>
                <wp:anchor distT="0" distB="0" distL="114300" distR="114300" simplePos="0" relativeHeight="251654143" behindDoc="0" locked="0" layoutInCell="1" allowOverlap="1" wp14:anchorId="70135E09" wp14:editId="52E26586">
                  <wp:simplePos x="0" y="0"/>
                  <wp:positionH relativeFrom="column">
                    <wp:posOffset>45410</wp:posOffset>
                  </wp:positionH>
                  <wp:positionV relativeFrom="paragraph">
                    <wp:posOffset>99371</wp:posOffset>
                  </wp:positionV>
                  <wp:extent cx="2721610" cy="3034145"/>
                  <wp:effectExtent l="0" t="0" r="2540" b="0"/>
                  <wp:wrapNone/>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pic:cNvPicPr/>
                        </pic:nvPicPr>
                        <pic:blipFill>
                          <a:blip r:embed="rId9">
                            <a:extLst>
                              <a:ext uri="{28A0092B-C50C-407E-A947-70E740481C1C}">
                                <a14:useLocalDpi xmlns:a14="http://schemas.microsoft.com/office/drawing/2010/main" val="0"/>
                              </a:ext>
                            </a:extLst>
                          </a:blip>
                          <a:stretch>
                            <a:fillRect/>
                          </a:stretch>
                        </pic:blipFill>
                        <pic:spPr>
                          <a:xfrm>
                            <a:off x="0" y="0"/>
                            <a:ext cx="2721610" cy="3034145"/>
                          </a:xfrm>
                          <a:prstGeom prst="rect">
                            <a:avLst/>
                          </a:prstGeom>
                        </pic:spPr>
                      </pic:pic>
                    </a:graphicData>
                  </a:graphic>
                  <wp14:sizeRelH relativeFrom="margin">
                    <wp14:pctWidth>0</wp14:pctWidth>
                  </wp14:sizeRelH>
                  <wp14:sizeRelV relativeFrom="margin">
                    <wp14:pctHeight>0</wp14:pctHeight>
                  </wp14:sizeRelV>
                </wp:anchor>
              </w:drawing>
            </w:r>
            <w:r w:rsidR="0076441C">
              <w:rPr>
                <w:noProof/>
                <w:color w:val="000000"/>
                <w:sz w:val="20"/>
                <w:szCs w:val="20"/>
              </w:rPr>
              <mc:AlternateContent>
                <mc:Choice Requires="wps">
                  <w:drawing>
                    <wp:anchor distT="0" distB="0" distL="114300" distR="114300" simplePos="0" relativeHeight="251681792" behindDoc="0" locked="0" layoutInCell="1" allowOverlap="1" wp14:anchorId="28C8667B" wp14:editId="4E96F5E1">
                      <wp:simplePos x="0" y="0"/>
                      <wp:positionH relativeFrom="column">
                        <wp:posOffset>3463290</wp:posOffset>
                      </wp:positionH>
                      <wp:positionV relativeFrom="paragraph">
                        <wp:posOffset>40684</wp:posOffset>
                      </wp:positionV>
                      <wp:extent cx="1438275" cy="152400"/>
                      <wp:effectExtent l="19050" t="19050" r="28575" b="19050"/>
                      <wp:wrapNone/>
                      <wp:docPr id="31" name="四角形: 角を丸くする 31"/>
                      <wp:cNvGraphicFramePr/>
                      <a:graphic xmlns:a="http://schemas.openxmlformats.org/drawingml/2006/main">
                        <a:graphicData uri="http://schemas.microsoft.com/office/word/2010/wordprocessingShape">
                          <wps:wsp>
                            <wps:cNvSpPr/>
                            <wps:spPr>
                              <a:xfrm flipV="1">
                                <a:off x="0" y="0"/>
                                <a:ext cx="1438275" cy="152400"/>
                              </a:xfrm>
                              <a:prstGeom prst="roundRect">
                                <a:avLst/>
                              </a:prstGeom>
                              <a:noFill/>
                              <a:ln w="381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9AD322" id="四角形: 角を丸くする 31" o:spid="_x0000_s1026" style="position:absolute;left:0;text-align:left;margin-left:272.7pt;margin-top:3.2pt;width:113.25pt;height:12pt;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" filled="f" strokecolor="red" strokeweight="3pt">
                      <v:stroke joinstyle="miter"/>
                    </v:roundrect>
                  </w:pict>
                </mc:Fallback>
              </mc:AlternateContent>
            </w:r>
            <w:r w:rsidR="0076441C">
              <w:rPr>
                <w:noProof/>
                <w:color w:val="000000"/>
                <w:sz w:val="20"/>
                <w:szCs w:val="20"/>
              </w:rPr>
              <w:drawing>
                <wp:anchor distT="0" distB="0" distL="114300" distR="114300" simplePos="0" relativeHeight="251679744" behindDoc="0" locked="0" layoutInCell="1" allowOverlap="1" wp14:anchorId="7D32527F" wp14:editId="2CFA8C3C">
                  <wp:simplePos x="0" y="0"/>
                  <wp:positionH relativeFrom="column">
                    <wp:posOffset>2978966</wp:posOffset>
                  </wp:positionH>
                  <wp:positionV relativeFrom="paragraph">
                    <wp:posOffset>56397</wp:posOffset>
                  </wp:positionV>
                  <wp:extent cx="2446655" cy="2188967"/>
                  <wp:effectExtent l="0" t="0" r="0" b="1905"/>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pic:cNvPicPr/>
                        </pic:nvPicPr>
                        <pic:blipFill>
                          <a:blip r:embed="rId10">
                            <a:extLst>
                              <a:ext uri="{28A0092B-C50C-407E-A947-70E740481C1C}">
                                <a14:useLocalDpi xmlns:a14="http://schemas.microsoft.com/office/drawing/2010/main" val="0"/>
                              </a:ext>
                            </a:extLst>
                          </a:blip>
                          <a:stretch>
                            <a:fillRect/>
                          </a:stretch>
                        </pic:blipFill>
                        <pic:spPr>
                          <a:xfrm>
                            <a:off x="0" y="0"/>
                            <a:ext cx="2446655" cy="2188967"/>
                          </a:xfrm>
                          <a:prstGeom prst="rect">
                            <a:avLst/>
                          </a:prstGeom>
                        </pic:spPr>
                      </pic:pic>
                    </a:graphicData>
                  </a:graphic>
                  <wp14:sizeRelH relativeFrom="margin">
                    <wp14:pctWidth>0</wp14:pctWidth>
                  </wp14:sizeRelH>
                  <wp14:sizeRelV relativeFrom="margin">
                    <wp14:pctHeight>0</wp14:pctHeight>
                  </wp14:sizeRelV>
                </wp:anchor>
              </w:drawing>
            </w:r>
          </w:p>
          <w:p w14:paraId="4FAA8A69" w14:textId="6A68C4CB" w:rsidR="001F1F20" w:rsidRDefault="006F126B" w:rsidP="00497C21">
            <w:pPr>
              <w:spacing w:line="380" w:lineRule="exact"/>
              <w:jc w:val="left"/>
              <w:rPr>
                <w:noProof/>
                <w:color w:val="000000"/>
                <w:sz w:val="20"/>
                <w:szCs w:val="20"/>
              </w:rPr>
            </w:pPr>
            <w:r>
              <w:rPr>
                <w:noProof/>
                <w:color w:val="000000"/>
                <w:sz w:val="20"/>
                <w:szCs w:val="20"/>
              </w:rPr>
              <mc:AlternateContent>
                <mc:Choice Requires="wps">
                  <w:drawing>
                    <wp:anchor distT="0" distB="0" distL="114300" distR="114300" simplePos="0" relativeHeight="251700224" behindDoc="0" locked="0" layoutInCell="1" allowOverlap="1" wp14:anchorId="7B55CAFA" wp14:editId="0956C6EA">
                      <wp:simplePos x="0" y="0"/>
                      <wp:positionH relativeFrom="column">
                        <wp:posOffset>177165</wp:posOffset>
                      </wp:positionH>
                      <wp:positionV relativeFrom="paragraph">
                        <wp:posOffset>154305</wp:posOffset>
                      </wp:positionV>
                      <wp:extent cx="638175" cy="458470"/>
                      <wp:effectExtent l="0" t="0" r="28575" b="17780"/>
                      <wp:wrapNone/>
                      <wp:docPr id="38" name="テキスト ボックス 38"/>
                      <wp:cNvGraphicFramePr/>
                      <a:graphic xmlns:a="http://schemas.openxmlformats.org/drawingml/2006/main">
                        <a:graphicData uri="http://schemas.microsoft.com/office/word/2010/wordprocessingShape">
                          <wps:wsp>
                            <wps:cNvSpPr txBox="1"/>
                            <wps:spPr>
                              <a:xfrm>
                                <a:off x="0" y="0"/>
                                <a:ext cx="638175" cy="458470"/>
                              </a:xfrm>
                              <a:prstGeom prst="rect">
                                <a:avLst/>
                              </a:prstGeom>
                              <a:solidFill>
                                <a:schemeClr val="lt1"/>
                              </a:solidFill>
                              <a:ln w="6350">
                                <a:solidFill>
                                  <a:schemeClr val="bg1"/>
                                </a:solidFill>
                              </a:ln>
                            </wps:spPr>
                            <wps:txbx>
                              <w:txbxContent>
                                <w:p w14:paraId="6F691686" w14:textId="78296072" w:rsidR="00A23E72" w:rsidRPr="006F126B" w:rsidRDefault="006F126B" w:rsidP="006F126B">
                                  <w:pPr>
                                    <w:spacing w:line="240" w:lineRule="auto"/>
                                    <w:rPr>
                                      <w:rFonts w:ascii="BIZ UDPゴシック" w:eastAsia="BIZ UDPゴシック" w:hAnsi="BIZ UDPゴシック"/>
                                      <w:b/>
                                      <w:bCs/>
                                      <w:color w:val="FF0000"/>
                                      <w:sz w:val="28"/>
                                      <w:szCs w:val="36"/>
                                    </w:rPr>
                                  </w:pPr>
                                  <w:r w:rsidRPr="006F126B">
                                    <w:rPr>
                                      <w:rFonts w:ascii="BIZ UDPゴシック" w:eastAsia="BIZ UDPゴシック" w:hAnsi="BIZ UDPゴシック" w:hint="eastAsia"/>
                                      <w:b/>
                                      <w:bCs/>
                                      <w:color w:val="FF0000"/>
                                      <w:sz w:val="28"/>
                                      <w:szCs w:val="36"/>
                                    </w:rPr>
                                    <w:t>見本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55CAFA" id="_x0000_t202" coordsize="21600,21600" o:spt="202" path="m,l,21600r21600,l21600,xe">
                      <v:stroke joinstyle="miter"/>
                      <v:path gradientshapeok="t" o:connecttype="rect"/>
                    </v:shapetype>
                    <v:shape id="テキスト ボックス 38" o:spid="_x0000_s1029" type="#_x0000_t202" style="position:absolute;margin-left:13.95pt;margin-top:12.15pt;width:50.25pt;height:36.1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" fillcolor="white [3201]" strokecolor="white [3212]" strokeweight=".5pt">
                      <v:textbox>
                        <w:txbxContent>
                          <w:p w14:paraId="6F691686" w14:textId="78296072" w:rsidR="00A23E72" w:rsidRPr="006F126B" w:rsidRDefault="006F126B" w:rsidP="006F126B">
                            <w:pPr>
                              <w:spacing w:line="240" w:lineRule="auto"/>
                              <w:rPr>
                                <w:rFonts w:ascii="BIZ UDPゴシック" w:eastAsia="BIZ UDPゴシック" w:hAnsi="BIZ UDPゴシック"/>
                                <w:b/>
                                <w:bCs/>
                                <w:color w:val="FF0000"/>
                                <w:sz w:val="28"/>
                                <w:szCs w:val="36"/>
                              </w:rPr>
                            </w:pPr>
                            <w:r w:rsidRPr="006F126B">
                              <w:rPr>
                                <w:rFonts w:ascii="BIZ UDPゴシック" w:eastAsia="BIZ UDPゴシック" w:hAnsi="BIZ UDPゴシック" w:hint="eastAsia"/>
                                <w:b/>
                                <w:bCs/>
                                <w:color w:val="FF0000"/>
                                <w:sz w:val="28"/>
                                <w:szCs w:val="36"/>
                              </w:rPr>
                              <w:t>見本</w:t>
                            </w:r>
                          </w:p>
                        </w:txbxContent>
                      </v:textbox>
                    </v:shape>
                  </w:pict>
                </mc:Fallback>
              </mc:AlternateContent>
            </w:r>
            <w:r w:rsidR="00111108">
              <w:rPr>
                <w:noProof/>
                <w:color w:val="000000"/>
                <w:sz w:val="20"/>
                <w:szCs w:val="20"/>
              </w:rPr>
              <mc:AlternateContent>
                <mc:Choice Requires="wps">
                  <w:drawing>
                    <wp:anchor distT="0" distB="0" distL="114300" distR="114300" simplePos="0" relativeHeight="251675648" behindDoc="0" locked="0" layoutInCell="1" allowOverlap="1" wp14:anchorId="2BA9E075" wp14:editId="308470A2">
                      <wp:simplePos x="0" y="0"/>
                      <wp:positionH relativeFrom="column">
                        <wp:posOffset>729615</wp:posOffset>
                      </wp:positionH>
                      <wp:positionV relativeFrom="paragraph">
                        <wp:posOffset>104775</wp:posOffset>
                      </wp:positionV>
                      <wp:extent cx="914400" cy="304800"/>
                      <wp:effectExtent l="0" t="0" r="0" b="0"/>
                      <wp:wrapNone/>
                      <wp:docPr id="24" name="テキスト ボックス 24"/>
                      <wp:cNvGraphicFramePr/>
                      <a:graphic xmlns:a="http://schemas.openxmlformats.org/drawingml/2006/main">
                        <a:graphicData uri="http://schemas.microsoft.com/office/word/2010/wordprocessingShape">
                          <wps:wsp>
                            <wps:cNvSpPr txBox="1"/>
                            <wps:spPr>
                              <a:xfrm>
                                <a:off x="0" y="0"/>
                                <a:ext cx="914400" cy="304800"/>
                              </a:xfrm>
                              <a:prstGeom prst="rect">
                                <a:avLst/>
                              </a:prstGeom>
                              <a:noFill/>
                              <a:ln w="6350">
                                <a:noFill/>
                              </a:ln>
                            </wps:spPr>
                            <wps:txbx>
                              <w:txbxContent>
                                <w:p w14:paraId="4A147FC7" w14:textId="16004223" w:rsidR="00170D14" w:rsidRPr="00111108" w:rsidRDefault="00170D14">
                                  <w:pPr>
                                    <w:rPr>
                                      <w:b/>
                                      <w:bCs/>
                                      <w:sz w:val="16"/>
                                      <w:szCs w:val="20"/>
                                    </w:rPr>
                                  </w:pPr>
                                  <w:r w:rsidRPr="00111108">
                                    <w:rPr>
                                      <w:rFonts w:hint="eastAsia"/>
                                      <w:b/>
                                      <w:bCs/>
                                      <w:sz w:val="16"/>
                                      <w:szCs w:val="20"/>
                                    </w:rPr>
                                    <w:t>九大　太郎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9E075" id="テキスト ボックス 24" o:spid="_x0000_s1030" type="#_x0000_t202" style="position:absolute;margin-left:57.45pt;margin-top:8.25pt;width:1in;height: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" filled="f" stroked="f" strokeweight=".5pt">
                      <v:textbox>
                        <w:txbxContent>
                          <w:p w14:paraId="4A147FC7" w14:textId="16004223" w:rsidR="00170D14" w:rsidRPr="00111108" w:rsidRDefault="00170D14">
                            <w:pPr>
                              <w:rPr>
                                <w:b/>
                                <w:bCs/>
                                <w:sz w:val="16"/>
                                <w:szCs w:val="20"/>
                              </w:rPr>
                            </w:pPr>
                            <w:r w:rsidRPr="00111108">
                              <w:rPr>
                                <w:rFonts w:hint="eastAsia"/>
                                <w:b/>
                                <w:bCs/>
                                <w:sz w:val="16"/>
                                <w:szCs w:val="20"/>
                              </w:rPr>
                              <w:t>九大　太郎</w:t>
                            </w:r>
                          </w:p>
                        </w:txbxContent>
                      </v:textbox>
                    </v:shape>
                  </w:pict>
                </mc:Fallback>
              </mc:AlternateContent>
            </w:r>
          </w:p>
          <w:p w14:paraId="1D83AFD5" w14:textId="13FEDDC8" w:rsidR="001F1F20" w:rsidRDefault="00C013F0" w:rsidP="00497C21">
            <w:pPr>
              <w:spacing w:line="380" w:lineRule="exact"/>
              <w:jc w:val="left"/>
              <w:rPr>
                <w:noProof/>
                <w:color w:val="000000"/>
                <w:sz w:val="20"/>
                <w:szCs w:val="20"/>
              </w:rPr>
            </w:pPr>
            <w:r>
              <w:rPr>
                <w:noProof/>
                <w:color w:val="000000"/>
                <w:sz w:val="20"/>
                <w:szCs w:val="20"/>
              </w:rPr>
              <mc:AlternateContent>
                <mc:Choice Requires="wps">
                  <w:drawing>
                    <wp:anchor distT="0" distB="0" distL="114300" distR="114300" simplePos="0" relativeHeight="251686912" behindDoc="0" locked="0" layoutInCell="1" allowOverlap="1" wp14:anchorId="38AFC543" wp14:editId="1019971C">
                      <wp:simplePos x="0" y="0"/>
                      <wp:positionH relativeFrom="column">
                        <wp:posOffset>3235133</wp:posOffset>
                      </wp:positionH>
                      <wp:positionV relativeFrom="paragraph">
                        <wp:posOffset>228600</wp:posOffset>
                      </wp:positionV>
                      <wp:extent cx="1114425" cy="133350"/>
                      <wp:effectExtent l="19050" t="19050" r="28575" b="19050"/>
                      <wp:wrapNone/>
                      <wp:docPr id="8" name="四角形: 角を丸くする 8"/>
                      <wp:cNvGraphicFramePr/>
                      <a:graphic xmlns:a="http://schemas.openxmlformats.org/drawingml/2006/main">
                        <a:graphicData uri="http://schemas.microsoft.com/office/word/2010/wordprocessingShape">
                          <wps:wsp>
                            <wps:cNvSpPr/>
                            <wps:spPr>
                              <a:xfrm>
                                <a:off x="0" y="0"/>
                                <a:ext cx="1114425" cy="133350"/>
                              </a:xfrm>
                              <a:prstGeom prst="roundRect">
                                <a:avLst/>
                              </a:prstGeom>
                              <a:noFill/>
                              <a:ln w="38100" cap="flat" cmpd="sng" algn="ctr">
                                <a:solidFill>
                                  <a:srgbClr val="FF0000"/>
                                </a:solidFill>
                                <a:prstDash val="sysDot"/>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D34CF9" id="四角形: 角を丸くする 8" o:spid="_x0000_s1026" style="position:absolute;left:0;text-align:left;margin-left:254.75pt;margin-top:18pt;width:87.75pt;height:1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" filled="f" strokecolor="red" strokeweight="3pt">
                      <v:stroke dashstyle="1 1" joinstyle="miter"/>
                    </v:roundrect>
                  </w:pict>
                </mc:Fallback>
              </mc:AlternateContent>
            </w:r>
          </w:p>
          <w:p w14:paraId="1342A422" w14:textId="787BDBAB" w:rsidR="001F1F20" w:rsidRDefault="001F1F20" w:rsidP="00497C21">
            <w:pPr>
              <w:spacing w:line="380" w:lineRule="exact"/>
              <w:jc w:val="left"/>
              <w:rPr>
                <w:noProof/>
                <w:color w:val="000000"/>
                <w:sz w:val="20"/>
                <w:szCs w:val="20"/>
              </w:rPr>
            </w:pPr>
          </w:p>
          <w:p w14:paraId="453A2205" w14:textId="56BA9D09" w:rsidR="001F1F20" w:rsidRDefault="001F1F20" w:rsidP="00497C21">
            <w:pPr>
              <w:spacing w:line="380" w:lineRule="exact"/>
              <w:jc w:val="left"/>
              <w:rPr>
                <w:noProof/>
                <w:color w:val="000000"/>
                <w:sz w:val="20"/>
                <w:szCs w:val="20"/>
              </w:rPr>
            </w:pPr>
          </w:p>
          <w:p w14:paraId="1973EFB8" w14:textId="42186BE2" w:rsidR="001F1F20" w:rsidRDefault="000C5293" w:rsidP="00497C21">
            <w:pPr>
              <w:spacing w:line="380" w:lineRule="exact"/>
              <w:jc w:val="left"/>
              <w:rPr>
                <w:noProof/>
                <w:color w:val="000000"/>
                <w:sz w:val="20"/>
                <w:szCs w:val="20"/>
              </w:rPr>
            </w:pPr>
            <w:r>
              <w:rPr>
                <w:noProof/>
                <w:color w:val="000000"/>
                <w:sz w:val="20"/>
                <w:szCs w:val="20"/>
              </w:rPr>
              <mc:AlternateContent>
                <mc:Choice Requires="wps">
                  <w:drawing>
                    <wp:anchor distT="0" distB="0" distL="114300" distR="114300" simplePos="0" relativeHeight="251694080" behindDoc="0" locked="0" layoutInCell="1" allowOverlap="1" wp14:anchorId="031D6F56" wp14:editId="771E2B64">
                      <wp:simplePos x="0" y="0"/>
                      <wp:positionH relativeFrom="column">
                        <wp:posOffset>2819654</wp:posOffset>
                      </wp:positionH>
                      <wp:positionV relativeFrom="paragraph">
                        <wp:posOffset>118745</wp:posOffset>
                      </wp:positionV>
                      <wp:extent cx="2619375" cy="0"/>
                      <wp:effectExtent l="19050" t="19050" r="9525" b="19050"/>
                      <wp:wrapNone/>
                      <wp:docPr id="15" name="直線コネクタ 15"/>
                      <wp:cNvGraphicFramePr/>
                      <a:graphic xmlns:a="http://schemas.openxmlformats.org/drawingml/2006/main">
                        <a:graphicData uri="http://schemas.microsoft.com/office/word/2010/wordprocessingShape">
                          <wps:wsp>
                            <wps:cNvCnPr/>
                            <wps:spPr>
                              <a:xfrm flipH="1" flipV="1">
                                <a:off x="0" y="0"/>
                                <a:ext cx="2619375" cy="0"/>
                              </a:xfrm>
                              <a:prstGeom prst="line">
                                <a:avLst/>
                              </a:prstGeom>
                              <a:noFill/>
                              <a:ln w="38100" cap="flat" cmpd="sng" algn="ctr">
                                <a:solidFill>
                                  <a:schemeClr val="tx1"/>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84ECDE8" id="直線コネクタ 15" o:spid="_x0000_s1026" style="position:absolute;left:0;text-align:left;flip:x 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2pt,9.35pt" to="428.2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" strokecolor="black [3213]" strokeweight="3pt">
                      <v:stroke joinstyle="miter"/>
                    </v:line>
                  </w:pict>
                </mc:Fallback>
              </mc:AlternateContent>
            </w:r>
            <w:r w:rsidR="001C37A4">
              <w:rPr>
                <w:noProof/>
                <w:color w:val="000000"/>
                <w:sz w:val="20"/>
                <w:szCs w:val="20"/>
              </w:rPr>
              <mc:AlternateContent>
                <mc:Choice Requires="wps">
                  <w:drawing>
                    <wp:anchor distT="0" distB="0" distL="114300" distR="114300" simplePos="0" relativeHeight="251678720" behindDoc="0" locked="0" layoutInCell="1" allowOverlap="1" wp14:anchorId="242D3517" wp14:editId="66982E39">
                      <wp:simplePos x="0" y="0"/>
                      <wp:positionH relativeFrom="column">
                        <wp:posOffset>756266</wp:posOffset>
                      </wp:positionH>
                      <wp:positionV relativeFrom="paragraph">
                        <wp:posOffset>139707</wp:posOffset>
                      </wp:positionV>
                      <wp:extent cx="1352550" cy="133350"/>
                      <wp:effectExtent l="19050" t="19050" r="19050" b="19050"/>
                      <wp:wrapNone/>
                      <wp:docPr id="27" name="四角形: 角を丸くする 27"/>
                      <wp:cNvGraphicFramePr/>
                      <a:graphic xmlns:a="http://schemas.openxmlformats.org/drawingml/2006/main">
                        <a:graphicData uri="http://schemas.microsoft.com/office/word/2010/wordprocessingShape">
                          <wps:wsp>
                            <wps:cNvSpPr/>
                            <wps:spPr>
                              <a:xfrm>
                                <a:off x="0" y="0"/>
                                <a:ext cx="1352550" cy="133350"/>
                              </a:xfrm>
                              <a:prstGeom prst="roundRect">
                                <a:avLst/>
                              </a:prstGeom>
                              <a:noFill/>
                              <a:ln w="38100">
                                <a:solidFill>
                                  <a:srgbClr val="FF0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7CFA3C" id="四角形: 角を丸くする 27" o:spid="_x0000_s1026" style="position:absolute;left:0;text-align:left;margin-left:59.55pt;margin-top:11pt;width:106.5pt;height:1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" filled="f" strokecolor="red" strokeweight="3pt">
                      <v:stroke dashstyle="1 1" joinstyle="miter"/>
                    </v:roundrect>
                  </w:pict>
                </mc:Fallback>
              </mc:AlternateContent>
            </w:r>
            <w:r w:rsidR="0076441C">
              <w:rPr>
                <w:noProof/>
                <w:color w:val="000000"/>
                <w:sz w:val="20"/>
                <w:szCs w:val="20"/>
              </w:rPr>
              <w:drawing>
                <wp:anchor distT="0" distB="0" distL="114300" distR="114300" simplePos="0" relativeHeight="251688960" behindDoc="0" locked="0" layoutInCell="1" allowOverlap="1" wp14:anchorId="54A98E8F" wp14:editId="591BFF23">
                  <wp:simplePos x="0" y="0"/>
                  <wp:positionH relativeFrom="column">
                    <wp:posOffset>2896574</wp:posOffset>
                  </wp:positionH>
                  <wp:positionV relativeFrom="paragraph">
                    <wp:posOffset>170874</wp:posOffset>
                  </wp:positionV>
                  <wp:extent cx="2665730" cy="1689735"/>
                  <wp:effectExtent l="0" t="0" r="1270" b="5715"/>
                  <wp:wrapNone/>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図 14"/>
                          <pic:cNvPicPr/>
                        </pic:nvPicPr>
                        <pic:blipFill>
                          <a:blip r:embed="rId11">
                            <a:extLst>
                              <a:ext uri="{28A0092B-C50C-407E-A947-70E740481C1C}">
                                <a14:useLocalDpi xmlns:a14="http://schemas.microsoft.com/office/drawing/2010/main" val="0"/>
                              </a:ext>
                            </a:extLst>
                          </a:blip>
                          <a:stretch>
                            <a:fillRect/>
                          </a:stretch>
                        </pic:blipFill>
                        <pic:spPr>
                          <a:xfrm>
                            <a:off x="0" y="0"/>
                            <a:ext cx="2665730" cy="1689735"/>
                          </a:xfrm>
                          <a:prstGeom prst="rect">
                            <a:avLst/>
                          </a:prstGeom>
                        </pic:spPr>
                      </pic:pic>
                    </a:graphicData>
                  </a:graphic>
                  <wp14:sizeRelH relativeFrom="margin">
                    <wp14:pctWidth>0</wp14:pctWidth>
                  </wp14:sizeRelH>
                  <wp14:sizeRelV relativeFrom="margin">
                    <wp14:pctHeight>0</wp14:pctHeight>
                  </wp14:sizeRelV>
                </wp:anchor>
              </w:drawing>
            </w:r>
            <w:r w:rsidR="0076441C">
              <w:rPr>
                <w:noProof/>
                <w:color w:val="000000"/>
                <w:sz w:val="20"/>
                <w:szCs w:val="20"/>
              </w:rPr>
              <w:drawing>
                <wp:anchor distT="0" distB="0" distL="114300" distR="114300" simplePos="0" relativeHeight="251696128" behindDoc="0" locked="0" layoutInCell="1" allowOverlap="1" wp14:anchorId="3A689C57" wp14:editId="4E91C428">
                  <wp:simplePos x="0" y="0"/>
                  <wp:positionH relativeFrom="column">
                    <wp:posOffset>3057525</wp:posOffset>
                  </wp:positionH>
                  <wp:positionV relativeFrom="paragraph">
                    <wp:posOffset>124505</wp:posOffset>
                  </wp:positionV>
                  <wp:extent cx="1351280" cy="199390"/>
                  <wp:effectExtent l="0" t="0" r="1270" b="0"/>
                  <wp:wrapNone/>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51280" cy="1993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C5805A" w14:textId="1E39C662" w:rsidR="001F1F20" w:rsidRDefault="001F1F20" w:rsidP="00497C21">
            <w:pPr>
              <w:spacing w:line="380" w:lineRule="exact"/>
              <w:jc w:val="left"/>
              <w:rPr>
                <w:noProof/>
                <w:color w:val="000000"/>
                <w:sz w:val="20"/>
                <w:szCs w:val="20"/>
              </w:rPr>
            </w:pPr>
          </w:p>
          <w:p w14:paraId="3A3055A2" w14:textId="3FE08C44" w:rsidR="001F1F20" w:rsidRDefault="00962310" w:rsidP="00497C21">
            <w:pPr>
              <w:spacing w:line="380" w:lineRule="exact"/>
              <w:jc w:val="left"/>
              <w:rPr>
                <w:noProof/>
                <w:color w:val="000000"/>
                <w:sz w:val="20"/>
                <w:szCs w:val="20"/>
              </w:rPr>
            </w:pPr>
            <w:r>
              <w:rPr>
                <w:noProof/>
                <w:color w:val="000000"/>
                <w:sz w:val="20"/>
                <w:szCs w:val="20"/>
              </w:rPr>
              <w:drawing>
                <wp:anchor distT="0" distB="0" distL="114300" distR="114300" simplePos="0" relativeHeight="251695104" behindDoc="0" locked="0" layoutInCell="1" allowOverlap="1" wp14:anchorId="77570292" wp14:editId="4F5091B4">
                  <wp:simplePos x="0" y="0"/>
                  <wp:positionH relativeFrom="column">
                    <wp:posOffset>2979449</wp:posOffset>
                  </wp:positionH>
                  <wp:positionV relativeFrom="paragraph">
                    <wp:posOffset>45135</wp:posOffset>
                  </wp:positionV>
                  <wp:extent cx="2007823" cy="171450"/>
                  <wp:effectExtent l="0" t="0" r="0" b="0"/>
                  <wp:wrapNone/>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07823" cy="1714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120D71D" w14:textId="44C91C41" w:rsidR="001F1F20" w:rsidRDefault="001C37A4" w:rsidP="00497C21">
            <w:pPr>
              <w:spacing w:line="380" w:lineRule="exact"/>
              <w:jc w:val="left"/>
              <w:rPr>
                <w:noProof/>
                <w:color w:val="000000"/>
                <w:sz w:val="20"/>
                <w:szCs w:val="20"/>
              </w:rPr>
            </w:pPr>
            <w:r>
              <w:rPr>
                <w:noProof/>
                <w:color w:val="000000"/>
                <w:sz w:val="20"/>
                <w:szCs w:val="20"/>
              </w:rPr>
              <mc:AlternateContent>
                <mc:Choice Requires="wps">
                  <w:drawing>
                    <wp:anchor distT="0" distB="0" distL="114300" distR="114300" simplePos="0" relativeHeight="251714560" behindDoc="0" locked="0" layoutInCell="1" allowOverlap="1" wp14:anchorId="11818F1D" wp14:editId="7CD4E591">
                      <wp:simplePos x="0" y="0"/>
                      <wp:positionH relativeFrom="column">
                        <wp:posOffset>120921</wp:posOffset>
                      </wp:positionH>
                      <wp:positionV relativeFrom="paragraph">
                        <wp:posOffset>193448</wp:posOffset>
                      </wp:positionV>
                      <wp:extent cx="1504950" cy="104775"/>
                      <wp:effectExtent l="0" t="0" r="19050" b="28575"/>
                      <wp:wrapNone/>
                      <wp:docPr id="10" name="四角形: 角を丸くする 10"/>
                      <wp:cNvGraphicFramePr/>
                      <a:graphic xmlns:a="http://schemas.openxmlformats.org/drawingml/2006/main">
                        <a:graphicData uri="http://schemas.microsoft.com/office/word/2010/wordprocessingShape">
                          <wps:wsp>
                            <wps:cNvSpPr/>
                            <wps:spPr>
                              <a:xfrm>
                                <a:off x="0" y="0"/>
                                <a:ext cx="1504950" cy="104775"/>
                              </a:xfrm>
                              <a:prstGeom prst="round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E9A1B2" id="四角形: 角を丸くする 10" o:spid="_x0000_s1026" style="position:absolute;left:0;text-align:left;margin-left:9.5pt;margin-top:15.25pt;width:118.5pt;height:8.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" filled="f" strokecolor="red" strokeweight="1.5pt">
                      <v:stroke joinstyle="miter"/>
                    </v:roundrect>
                  </w:pict>
                </mc:Fallback>
              </mc:AlternateContent>
            </w:r>
            <w:r w:rsidR="004B795A">
              <w:rPr>
                <w:noProof/>
                <w:color w:val="000000"/>
                <w:sz w:val="20"/>
                <w:szCs w:val="20"/>
              </w:rPr>
              <mc:AlternateContent>
                <mc:Choice Requires="wps">
                  <w:drawing>
                    <wp:anchor distT="0" distB="0" distL="114300" distR="114300" simplePos="0" relativeHeight="251692032" behindDoc="0" locked="0" layoutInCell="1" allowOverlap="1" wp14:anchorId="5AC55932" wp14:editId="2636B738">
                      <wp:simplePos x="0" y="0"/>
                      <wp:positionH relativeFrom="column">
                        <wp:posOffset>3244641</wp:posOffset>
                      </wp:positionH>
                      <wp:positionV relativeFrom="paragraph">
                        <wp:posOffset>176814</wp:posOffset>
                      </wp:positionV>
                      <wp:extent cx="2333625" cy="956945"/>
                      <wp:effectExtent l="19050" t="209550" r="47625" b="33655"/>
                      <wp:wrapNone/>
                      <wp:docPr id="9" name="吹き出し: 円形 9"/>
                      <wp:cNvGraphicFramePr/>
                      <a:graphic xmlns:a="http://schemas.openxmlformats.org/drawingml/2006/main">
                        <a:graphicData uri="http://schemas.microsoft.com/office/word/2010/wordprocessingShape">
                          <wps:wsp>
                            <wps:cNvSpPr/>
                            <wps:spPr>
                              <a:xfrm>
                                <a:off x="0" y="0"/>
                                <a:ext cx="2333625" cy="956945"/>
                              </a:xfrm>
                              <a:prstGeom prst="wedgeEllipseCallout">
                                <a:avLst>
                                  <a:gd name="adj1" fmla="val -29370"/>
                                  <a:gd name="adj2" fmla="val -69584"/>
                                </a:avLst>
                              </a:prstGeom>
                              <a:ln>
                                <a:solidFill>
                                  <a:srgbClr val="FF0000"/>
                                </a:solidFill>
                              </a:ln>
                            </wps:spPr>
                            <wps:style>
                              <a:lnRef idx="2">
                                <a:schemeClr val="accent2"/>
                              </a:lnRef>
                              <a:fillRef idx="1">
                                <a:schemeClr val="lt1"/>
                              </a:fillRef>
                              <a:effectRef idx="0">
                                <a:schemeClr val="accent2"/>
                              </a:effectRef>
                              <a:fontRef idx="minor">
                                <a:schemeClr val="dk1"/>
                              </a:fontRef>
                            </wps:style>
                            <wps:txbx>
                              <w:txbxContent>
                                <w:p w14:paraId="210DE56E" w14:textId="685BB74D" w:rsidR="00586F26" w:rsidRPr="0085100B" w:rsidRDefault="00122AD3" w:rsidP="0085100B">
                                  <w:pPr>
                                    <w:spacing w:line="220" w:lineRule="exact"/>
                                    <w:jc w:val="left"/>
                                    <w:rPr>
                                      <w:b/>
                                      <w:bCs/>
                                      <w:color w:val="000000" w:themeColor="text1"/>
                                      <w:sz w:val="20"/>
                                      <w:szCs w:val="22"/>
                                    </w:rPr>
                                  </w:pPr>
                                  <w:r w:rsidRPr="0085100B">
                                    <w:rPr>
                                      <w:rFonts w:hint="eastAsia"/>
                                      <w:b/>
                                      <w:bCs/>
                                      <w:color w:val="FF0000"/>
                                      <w:sz w:val="20"/>
                                      <w:szCs w:val="22"/>
                                    </w:rPr>
                                    <w:t>年金振込通知書</w:t>
                                  </w:r>
                                  <w:r w:rsidRPr="0085100B">
                                    <w:rPr>
                                      <w:rFonts w:hint="eastAsia"/>
                                      <w:b/>
                                      <w:bCs/>
                                      <w:color w:val="000000" w:themeColor="text1"/>
                                      <w:sz w:val="20"/>
                                      <w:szCs w:val="22"/>
                                    </w:rPr>
                                    <w:t>の</w:t>
                                  </w:r>
                                  <w:r w:rsidR="00586F26" w:rsidRPr="0085100B">
                                    <w:rPr>
                                      <w:rFonts w:hint="eastAsia"/>
                                      <w:b/>
                                      <w:bCs/>
                                      <w:color w:val="000000" w:themeColor="text1"/>
                                      <w:sz w:val="20"/>
                                      <w:szCs w:val="22"/>
                                    </w:rPr>
                                    <w:t>場合</w:t>
                                  </w:r>
                                  <w:r w:rsidR="00C74E70" w:rsidRPr="0085100B">
                                    <w:rPr>
                                      <w:rFonts w:hint="eastAsia"/>
                                      <w:b/>
                                      <w:bCs/>
                                      <w:color w:val="000000" w:themeColor="text1"/>
                                      <w:sz w:val="20"/>
                                      <w:szCs w:val="22"/>
                                    </w:rPr>
                                    <w:t>は</w:t>
                                  </w:r>
                                  <w:r w:rsidRPr="0085100B">
                                    <w:rPr>
                                      <w:rFonts w:hint="eastAsia"/>
                                      <w:b/>
                                      <w:bCs/>
                                      <w:color w:val="000000" w:themeColor="text1"/>
                                      <w:sz w:val="20"/>
                                      <w:szCs w:val="22"/>
                                    </w:rPr>
                                    <w:t>「年金支払い額」×「一年間の振込回数」を記入してください。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C55932" id="吹き出し: 円形 9" o:spid="_x0000_s1031" type="#_x0000_t63" style="position:absolute;margin-left:255.5pt;margin-top:13.9pt;width:183.75pt;height:75.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" adj="4456,-4230" fillcolor="white [3201]" strokecolor="red" strokeweight="1pt">
                      <v:textbox>
                        <w:txbxContent>
                          <w:p w14:paraId="210DE56E" w14:textId="685BB74D" w:rsidR="00586F26" w:rsidRPr="0085100B" w:rsidRDefault="00122AD3" w:rsidP="0085100B">
                            <w:pPr>
                              <w:spacing w:line="220" w:lineRule="exact"/>
                              <w:jc w:val="left"/>
                              <w:rPr>
                                <w:b/>
                                <w:bCs/>
                                <w:color w:val="000000" w:themeColor="text1"/>
                                <w:sz w:val="20"/>
                                <w:szCs w:val="22"/>
                              </w:rPr>
                            </w:pPr>
                            <w:r w:rsidRPr="0085100B">
                              <w:rPr>
                                <w:rFonts w:hint="eastAsia"/>
                                <w:b/>
                                <w:bCs/>
                                <w:color w:val="FF0000"/>
                                <w:sz w:val="20"/>
                                <w:szCs w:val="22"/>
                              </w:rPr>
                              <w:t>年金振込通知書</w:t>
                            </w:r>
                            <w:r w:rsidRPr="0085100B">
                              <w:rPr>
                                <w:rFonts w:hint="eastAsia"/>
                                <w:b/>
                                <w:bCs/>
                                <w:color w:val="000000" w:themeColor="text1"/>
                                <w:sz w:val="20"/>
                                <w:szCs w:val="22"/>
                              </w:rPr>
                              <w:t>の</w:t>
                            </w:r>
                            <w:r w:rsidR="00586F26" w:rsidRPr="0085100B">
                              <w:rPr>
                                <w:rFonts w:hint="eastAsia"/>
                                <w:b/>
                                <w:bCs/>
                                <w:color w:val="000000" w:themeColor="text1"/>
                                <w:sz w:val="20"/>
                                <w:szCs w:val="22"/>
                              </w:rPr>
                              <w:t>場合</w:t>
                            </w:r>
                            <w:r w:rsidR="00C74E70" w:rsidRPr="0085100B">
                              <w:rPr>
                                <w:rFonts w:hint="eastAsia"/>
                                <w:b/>
                                <w:bCs/>
                                <w:color w:val="000000" w:themeColor="text1"/>
                                <w:sz w:val="20"/>
                                <w:szCs w:val="22"/>
                              </w:rPr>
                              <w:t>は</w:t>
                            </w:r>
                            <w:r w:rsidRPr="0085100B">
                              <w:rPr>
                                <w:rFonts w:hint="eastAsia"/>
                                <w:b/>
                                <w:bCs/>
                                <w:color w:val="000000" w:themeColor="text1"/>
                                <w:sz w:val="20"/>
                                <w:szCs w:val="22"/>
                              </w:rPr>
                              <w:t>「年金支払い額」×「一年間の振込回数」を記入してください。</w:t>
                            </w:r>
                          </w:p>
                        </w:txbxContent>
                      </v:textbox>
                    </v:shape>
                  </w:pict>
                </mc:Fallback>
              </mc:AlternateContent>
            </w:r>
          </w:p>
          <w:p w14:paraId="125EF167" w14:textId="48D40F02" w:rsidR="001F1F20" w:rsidRDefault="000C5293" w:rsidP="00497C21">
            <w:pPr>
              <w:spacing w:line="380" w:lineRule="exact"/>
              <w:jc w:val="left"/>
              <w:rPr>
                <w:noProof/>
                <w:color w:val="000000"/>
                <w:sz w:val="20"/>
                <w:szCs w:val="20"/>
              </w:rPr>
            </w:pPr>
            <w:r>
              <w:rPr>
                <w:noProof/>
                <w:color w:val="000000"/>
                <w:sz w:val="20"/>
                <w:szCs w:val="20"/>
              </w:rPr>
              <mc:AlternateContent>
                <mc:Choice Requires="wps">
                  <w:drawing>
                    <wp:anchor distT="0" distB="0" distL="114300" distR="114300" simplePos="0" relativeHeight="251711488" behindDoc="0" locked="0" layoutInCell="1" allowOverlap="1" wp14:anchorId="41F51CEC" wp14:editId="3332FF55">
                      <wp:simplePos x="0" y="0"/>
                      <wp:positionH relativeFrom="column">
                        <wp:posOffset>-35255</wp:posOffset>
                      </wp:positionH>
                      <wp:positionV relativeFrom="paragraph">
                        <wp:posOffset>192405</wp:posOffset>
                      </wp:positionV>
                      <wp:extent cx="2790701" cy="739140"/>
                      <wp:effectExtent l="0" t="0" r="10160" b="22860"/>
                      <wp:wrapNone/>
                      <wp:docPr id="12" name="正方形/長方形 12"/>
                      <wp:cNvGraphicFramePr/>
                      <a:graphic xmlns:a="http://schemas.openxmlformats.org/drawingml/2006/main">
                        <a:graphicData uri="http://schemas.microsoft.com/office/word/2010/wordprocessingShape">
                          <wps:wsp>
                            <wps:cNvSpPr/>
                            <wps:spPr>
                              <a:xfrm>
                                <a:off x="0" y="0"/>
                                <a:ext cx="2790701" cy="739140"/>
                              </a:xfrm>
                              <a:prstGeom prst="rect">
                                <a:avLst/>
                              </a:prstGeom>
                              <a:solidFill>
                                <a:schemeClr val="bg1"/>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8C14C3" w14:textId="77777777" w:rsidR="000C5293" w:rsidRPr="000C5293" w:rsidRDefault="001C37A4" w:rsidP="001C37A4">
                                  <w:pPr>
                                    <w:spacing w:line="220" w:lineRule="exact"/>
                                    <w:jc w:val="left"/>
                                    <w:rPr>
                                      <w:b/>
                                      <w:bCs/>
                                      <w:color w:val="FF0000"/>
                                      <w:sz w:val="18"/>
                                      <w:szCs w:val="18"/>
                                    </w:rPr>
                                  </w:pPr>
                                  <w:r w:rsidRPr="000C5293">
                                    <w:rPr>
                                      <w:rFonts w:hint="eastAsia"/>
                                      <w:b/>
                                      <w:bCs/>
                                      <w:color w:val="FF0000"/>
                                      <w:sz w:val="18"/>
                                      <w:szCs w:val="18"/>
                                    </w:rPr>
                                    <w:t>年金額改定通知書、</w:t>
                                  </w:r>
                                </w:p>
                                <w:p w14:paraId="7B42B536" w14:textId="65CE9737" w:rsidR="001C37A4" w:rsidRPr="000C5293" w:rsidRDefault="001C37A4" w:rsidP="001C37A4">
                                  <w:pPr>
                                    <w:spacing w:line="220" w:lineRule="exact"/>
                                    <w:jc w:val="left"/>
                                    <w:rPr>
                                      <w:b/>
                                      <w:bCs/>
                                      <w:color w:val="000000" w:themeColor="text1"/>
                                      <w:sz w:val="18"/>
                                      <w:szCs w:val="18"/>
                                    </w:rPr>
                                  </w:pPr>
                                  <w:r w:rsidRPr="000C5293">
                                    <w:rPr>
                                      <w:rFonts w:hint="eastAsia"/>
                                      <w:b/>
                                      <w:bCs/>
                                      <w:color w:val="FF0000"/>
                                      <w:sz w:val="18"/>
                                      <w:szCs w:val="18"/>
                                    </w:rPr>
                                    <w:t>年金改定通知書／振込通知書（一体型）※左の例</w:t>
                                  </w:r>
                                  <w:r w:rsidRPr="000C5293">
                                    <w:rPr>
                                      <w:rFonts w:hint="eastAsia"/>
                                      <w:b/>
                                      <w:bCs/>
                                      <w:color w:val="000000" w:themeColor="text1"/>
                                      <w:sz w:val="18"/>
                                      <w:szCs w:val="18"/>
                                    </w:rPr>
                                    <w:t>の場合はこちらの合計年金額（年額）を記入してください。</w:t>
                                  </w:r>
                                </w:p>
                                <w:p w14:paraId="396B9BF7" w14:textId="77777777" w:rsidR="001C37A4" w:rsidRPr="000C5293" w:rsidRDefault="001C37A4" w:rsidP="001C37A4">
                                  <w:pPr>
                                    <w:jc w:val="center"/>
                                    <w:rPr>
                                      <w:sz w:val="20"/>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F51CEC" id="正方形/長方形 12" o:spid="_x0000_s1032" style="position:absolute;margin-left:-2.8pt;margin-top:15.15pt;width:219.75pt;height:58.2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" fillcolor="white [3212]" strokecolor="red" strokeweight="1.5pt">
                      <v:textbox>
                        <w:txbxContent>
                          <w:p w14:paraId="418C14C3" w14:textId="77777777" w:rsidR="000C5293" w:rsidRPr="000C5293" w:rsidRDefault="001C37A4" w:rsidP="001C37A4">
                            <w:pPr>
                              <w:spacing w:line="220" w:lineRule="exact"/>
                              <w:jc w:val="left"/>
                              <w:rPr>
                                <w:b/>
                                <w:bCs/>
                                <w:color w:val="FF0000"/>
                                <w:sz w:val="18"/>
                                <w:szCs w:val="18"/>
                              </w:rPr>
                            </w:pPr>
                            <w:r w:rsidRPr="000C5293">
                              <w:rPr>
                                <w:rFonts w:hint="eastAsia"/>
                                <w:b/>
                                <w:bCs/>
                                <w:color w:val="FF0000"/>
                                <w:sz w:val="18"/>
                                <w:szCs w:val="18"/>
                              </w:rPr>
                              <w:t>年金額改定通知書、</w:t>
                            </w:r>
                          </w:p>
                          <w:p w14:paraId="7B42B536" w14:textId="65CE9737" w:rsidR="001C37A4" w:rsidRPr="000C5293" w:rsidRDefault="001C37A4" w:rsidP="001C37A4">
                            <w:pPr>
                              <w:spacing w:line="220" w:lineRule="exact"/>
                              <w:jc w:val="left"/>
                              <w:rPr>
                                <w:b/>
                                <w:bCs/>
                                <w:color w:val="000000" w:themeColor="text1"/>
                                <w:sz w:val="18"/>
                                <w:szCs w:val="18"/>
                              </w:rPr>
                            </w:pPr>
                            <w:r w:rsidRPr="000C5293">
                              <w:rPr>
                                <w:rFonts w:hint="eastAsia"/>
                                <w:b/>
                                <w:bCs/>
                                <w:color w:val="FF0000"/>
                                <w:sz w:val="18"/>
                                <w:szCs w:val="18"/>
                              </w:rPr>
                              <w:t>年金改定通知書／振込通知書（一体型）※左の例</w:t>
                            </w:r>
                            <w:r w:rsidRPr="000C5293">
                              <w:rPr>
                                <w:rFonts w:hint="eastAsia"/>
                                <w:b/>
                                <w:bCs/>
                                <w:color w:val="000000" w:themeColor="text1"/>
                                <w:sz w:val="18"/>
                                <w:szCs w:val="18"/>
                              </w:rPr>
                              <w:t>の場合はこちらの合計年金額（年額）を記入してください。</w:t>
                            </w:r>
                          </w:p>
                          <w:p w14:paraId="396B9BF7" w14:textId="77777777" w:rsidR="001C37A4" w:rsidRPr="000C5293" w:rsidRDefault="001C37A4" w:rsidP="001C37A4">
                            <w:pPr>
                              <w:jc w:val="center"/>
                              <w:rPr>
                                <w:sz w:val="20"/>
                                <w:szCs w:val="22"/>
                              </w:rPr>
                            </w:pPr>
                          </w:p>
                        </w:txbxContent>
                      </v:textbox>
                    </v:rect>
                  </w:pict>
                </mc:Fallback>
              </mc:AlternateContent>
            </w:r>
            <w:r w:rsidR="001C37A4">
              <w:rPr>
                <w:noProof/>
                <w:color w:val="000000"/>
                <w:sz w:val="20"/>
                <w:szCs w:val="20"/>
              </w:rPr>
              <mc:AlternateContent>
                <mc:Choice Requires="wps">
                  <w:drawing>
                    <wp:anchor distT="0" distB="0" distL="114300" distR="114300" simplePos="0" relativeHeight="251713536" behindDoc="0" locked="0" layoutInCell="1" allowOverlap="1" wp14:anchorId="712C1913" wp14:editId="0A176894">
                      <wp:simplePos x="0" y="0"/>
                      <wp:positionH relativeFrom="column">
                        <wp:posOffset>1208563</wp:posOffset>
                      </wp:positionH>
                      <wp:positionV relativeFrom="paragraph">
                        <wp:posOffset>54319</wp:posOffset>
                      </wp:positionV>
                      <wp:extent cx="126758" cy="137105"/>
                      <wp:effectExtent l="38100" t="38100" r="26035" b="34925"/>
                      <wp:wrapNone/>
                      <wp:docPr id="36" name="直線矢印コネクタ 36"/>
                      <wp:cNvGraphicFramePr/>
                      <a:graphic xmlns:a="http://schemas.openxmlformats.org/drawingml/2006/main">
                        <a:graphicData uri="http://schemas.microsoft.com/office/word/2010/wordprocessingShape">
                          <wps:wsp>
                            <wps:cNvCnPr/>
                            <wps:spPr>
                              <a:xfrm flipH="1" flipV="1">
                                <a:off x="0" y="0"/>
                                <a:ext cx="126758" cy="137105"/>
                              </a:xfrm>
                              <a:prstGeom prst="straightConnector1">
                                <a:avLst/>
                              </a:prstGeom>
                              <a:ln w="158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57186E5" id="直線矢印コネクタ 36" o:spid="_x0000_s1026" type="#_x0000_t32" style="position:absolute;left:0;text-align:left;margin-left:95.15pt;margin-top:4.3pt;width:10pt;height:10.8pt;flip:x 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" strokecolor="red" strokeweight="1.25pt">
                      <v:stroke endarrow="block" joinstyle="miter"/>
                    </v:shape>
                  </w:pict>
                </mc:Fallback>
              </mc:AlternateContent>
            </w:r>
            <w:r w:rsidR="00CC2D64">
              <w:rPr>
                <w:noProof/>
                <w:color w:val="000000"/>
                <w:sz w:val="20"/>
                <w:szCs w:val="20"/>
              </w:rPr>
              <mc:AlternateContent>
                <mc:Choice Requires="wpi">
                  <w:drawing>
                    <wp:anchor distT="0" distB="0" distL="114300" distR="114300" simplePos="0" relativeHeight="251710464" behindDoc="0" locked="0" layoutInCell="1" allowOverlap="1" wp14:anchorId="43D6EC76" wp14:editId="7BC224E4">
                      <wp:simplePos x="0" y="0"/>
                      <wp:positionH relativeFrom="column">
                        <wp:posOffset>1295501</wp:posOffset>
                      </wp:positionH>
                      <wp:positionV relativeFrom="paragraph">
                        <wp:posOffset>129410</wp:posOffset>
                      </wp:positionV>
                      <wp:extent cx="360" cy="360"/>
                      <wp:effectExtent l="0" t="0" r="0" b="0"/>
                      <wp:wrapNone/>
                      <wp:docPr id="51" name="インク 51"/>
                      <wp:cNvGraphicFramePr/>
                      <a:graphic xmlns:a="http://schemas.openxmlformats.org/drawingml/2006/main">
                        <a:graphicData uri="http://schemas.microsoft.com/office/word/2010/wordprocessingInk">
                          <w14:contentPart bwMode="auto" r:id="rId14">
                            <w14:nvContentPartPr>
                              <w14:cNvContentPartPr/>
                            </w14:nvContentPartPr>
                            <w14:xfrm>
                              <a:off x="0" y="0"/>
                              <a:ext cx="360" cy="360"/>
                            </w14:xfrm>
                          </w14:contentPart>
                        </a:graphicData>
                      </a:graphic>
                    </wp:anchor>
                  </w:drawing>
                </mc:Choice>
                <mc:Fallback>
                  <w:pict>
                    <v:shapetype w14:anchorId="2C53F0E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インク 51" o:spid="_x0000_s1026" type="#_x0000_t75" style="position:absolute;left:0;text-align:left;margin-left:97.05pt;margin-top:5.25pt;width:9.95pt;height:9.95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">
                      <v:imagedata r:id="rId15" o:title=""/>
                    </v:shape>
                  </w:pict>
                </mc:Fallback>
              </mc:AlternateContent>
            </w:r>
            <w:r w:rsidR="00835883">
              <w:rPr>
                <w:noProof/>
                <w:color w:val="000000"/>
                <w:sz w:val="20"/>
                <w:szCs w:val="20"/>
              </w:rPr>
              <mc:AlternateContent>
                <mc:Choice Requires="wpi">
                  <w:drawing>
                    <wp:anchor distT="0" distB="0" distL="114300" distR="114300" simplePos="0" relativeHeight="251708416" behindDoc="0" locked="0" layoutInCell="1" allowOverlap="1" wp14:anchorId="4B9813A3" wp14:editId="620E3DD4">
                      <wp:simplePos x="0" y="0"/>
                      <wp:positionH relativeFrom="column">
                        <wp:posOffset>1136021</wp:posOffset>
                      </wp:positionH>
                      <wp:positionV relativeFrom="paragraph">
                        <wp:posOffset>192770</wp:posOffset>
                      </wp:positionV>
                      <wp:extent cx="360" cy="360"/>
                      <wp:effectExtent l="0" t="0" r="0" b="0"/>
                      <wp:wrapNone/>
                      <wp:docPr id="40" name="インク 40"/>
                      <wp:cNvGraphicFramePr/>
                      <a:graphic xmlns:a="http://schemas.openxmlformats.org/drawingml/2006/main">
                        <a:graphicData uri="http://schemas.microsoft.com/office/word/2010/wordprocessingInk">
                          <w14:contentPart bwMode="auto" r:id="rId16">
                            <w14:nvContentPartPr>
                              <w14:cNvContentPartPr/>
                            </w14:nvContentPartPr>
                            <w14:xfrm>
                              <a:off x="0" y="0"/>
                              <a:ext cx="360" cy="360"/>
                            </w14:xfrm>
                          </w14:contentPart>
                        </a:graphicData>
                      </a:graphic>
                    </wp:anchor>
                  </w:drawing>
                </mc:Choice>
                <mc:Fallback>
                  <w:pict>
                    <v:shape w14:anchorId="2E837934" id="インク 40" o:spid="_x0000_s1026" type="#_x0000_t75" style="position:absolute;left:0;text-align:left;margin-left:88.05pt;margin-top:13.8pt;width:2.9pt;height:2.9pt;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">
                      <v:imagedata r:id="rId17" o:title=""/>
                    </v:shape>
                  </w:pict>
                </mc:Fallback>
              </mc:AlternateContent>
            </w:r>
          </w:p>
          <w:p w14:paraId="73A9C458" w14:textId="1BA44B0D" w:rsidR="001F1F20" w:rsidRDefault="00C74E70" w:rsidP="00497C21">
            <w:pPr>
              <w:spacing w:line="380" w:lineRule="exact"/>
              <w:jc w:val="left"/>
              <w:rPr>
                <w:noProof/>
                <w:color w:val="000000"/>
                <w:sz w:val="20"/>
                <w:szCs w:val="20"/>
              </w:rPr>
            </w:pPr>
            <w:r>
              <w:rPr>
                <w:noProof/>
                <w:color w:val="000000"/>
                <w:sz w:val="20"/>
                <w:szCs w:val="20"/>
              </w:rPr>
              <mc:AlternateContent>
                <mc:Choice Requires="wps">
                  <w:drawing>
                    <wp:anchor distT="0" distB="0" distL="114300" distR="114300" simplePos="0" relativeHeight="251684864" behindDoc="0" locked="0" layoutInCell="1" allowOverlap="1" wp14:anchorId="4B1D2C3C" wp14:editId="2D240575">
                      <wp:simplePos x="0" y="0"/>
                      <wp:positionH relativeFrom="column">
                        <wp:posOffset>173990</wp:posOffset>
                      </wp:positionH>
                      <wp:positionV relativeFrom="paragraph">
                        <wp:posOffset>170815</wp:posOffset>
                      </wp:positionV>
                      <wp:extent cx="1352550" cy="123825"/>
                      <wp:effectExtent l="19050" t="19050" r="19050" b="28575"/>
                      <wp:wrapNone/>
                      <wp:docPr id="32" name="四角形: 角を丸くする 32"/>
                      <wp:cNvGraphicFramePr/>
                      <a:graphic xmlns:a="http://schemas.openxmlformats.org/drawingml/2006/main">
                        <a:graphicData uri="http://schemas.microsoft.com/office/word/2010/wordprocessingShape">
                          <wps:wsp>
                            <wps:cNvSpPr/>
                            <wps:spPr>
                              <a:xfrm>
                                <a:off x="0" y="0"/>
                                <a:ext cx="1352550" cy="123825"/>
                              </a:xfrm>
                              <a:prstGeom prst="roundRect">
                                <a:avLst/>
                              </a:prstGeom>
                              <a:noFill/>
                              <a:ln w="38100" cap="flat" cmpd="sng" algn="ctr">
                                <a:solidFill>
                                  <a:srgbClr val="FF0000"/>
                                </a:solidFill>
                                <a:prstDash val="sysDot"/>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CEB7E" id="四角形: 角を丸くする 32" o:spid="_x0000_s1026" style="position:absolute;left:0;text-align:left;margin-left:13.7pt;margin-top:13.45pt;width:106.5pt;height:9.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" filled="f" strokecolor="red" strokeweight="3pt">
                      <v:stroke dashstyle="1 1" joinstyle="miter"/>
                    </v:roundrect>
                  </w:pict>
                </mc:Fallback>
              </mc:AlternateContent>
            </w:r>
          </w:p>
          <w:p w14:paraId="38D27C70" w14:textId="768B710A" w:rsidR="001F1F20" w:rsidRDefault="001F1F20" w:rsidP="00497C21">
            <w:pPr>
              <w:spacing w:line="380" w:lineRule="exact"/>
              <w:jc w:val="left"/>
              <w:rPr>
                <w:noProof/>
                <w:color w:val="000000"/>
                <w:sz w:val="20"/>
                <w:szCs w:val="20"/>
              </w:rPr>
            </w:pPr>
          </w:p>
          <w:p w14:paraId="581C0B63" w14:textId="1699347D" w:rsidR="00962310" w:rsidRPr="00497C21" w:rsidRDefault="00962310" w:rsidP="00497C21">
            <w:pPr>
              <w:spacing w:line="380" w:lineRule="exact"/>
              <w:jc w:val="left"/>
              <w:rPr>
                <w:color w:val="000000"/>
                <w:sz w:val="20"/>
                <w:szCs w:val="20"/>
              </w:rPr>
            </w:pPr>
          </w:p>
        </w:tc>
      </w:tr>
    </w:tbl>
    <w:p w14:paraId="2AC1BF32" w14:textId="4F2F9647" w:rsidR="0055401E" w:rsidRPr="005C6862" w:rsidRDefault="0055401E" w:rsidP="002A063C">
      <w:pPr>
        <w:jc w:val="left"/>
        <w:rPr>
          <w:color w:val="000000"/>
        </w:rPr>
      </w:pPr>
    </w:p>
    <w:sectPr w:rsidR="0055401E" w:rsidRPr="005C6862" w:rsidSect="00673D35">
      <w:pgSz w:w="11906" w:h="16838" w:code="9"/>
      <w:pgMar w:top="1077" w:right="1418" w:bottom="1077" w:left="1418" w:header="851" w:footer="851" w:gutter="0"/>
      <w:cols w:space="425"/>
      <w:docGrid w:type="linesAndChars"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2AE755" w14:textId="77777777" w:rsidR="00742D36" w:rsidRDefault="00742D36" w:rsidP="002C14D9">
      <w:r>
        <w:separator/>
      </w:r>
    </w:p>
  </w:endnote>
  <w:endnote w:type="continuationSeparator" w:id="0">
    <w:p w14:paraId="255CC83E" w14:textId="77777777" w:rsidR="00742D36" w:rsidRDefault="00742D36" w:rsidP="002C14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07D59A" w14:textId="77777777" w:rsidR="00742D36" w:rsidRDefault="00742D36" w:rsidP="002C14D9">
      <w:r>
        <w:separator/>
      </w:r>
    </w:p>
  </w:footnote>
  <w:footnote w:type="continuationSeparator" w:id="0">
    <w:p w14:paraId="202487E0" w14:textId="77777777" w:rsidR="00742D36" w:rsidRDefault="00742D36" w:rsidP="002C14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251DB"/>
    <w:multiLevelType w:val="hybridMultilevel"/>
    <w:tmpl w:val="FE70BE80"/>
    <w:lvl w:ilvl="0" w:tplc="C5F83664">
      <w:start w:val="2"/>
      <w:numFmt w:val="decimalEnclosedCircle"/>
      <w:lvlText w:val="%1"/>
      <w:lvlJc w:val="left"/>
      <w:pPr>
        <w:ind w:left="420" w:hanging="420"/>
      </w:pPr>
      <w:rPr>
        <w:rFonts w:hint="eastAsia"/>
        <w:b/>
        <w:bCs/>
      </w:rPr>
    </w:lvl>
    <w:lvl w:ilvl="1" w:tplc="04090017" w:tentative="1">
      <w:start w:val="1"/>
      <w:numFmt w:val="aiueoFullWidth"/>
      <w:lvlText w:val="(%2)"/>
      <w:lvlJc w:val="left"/>
      <w:pPr>
        <w:ind w:left="272" w:hanging="420"/>
      </w:pPr>
    </w:lvl>
    <w:lvl w:ilvl="2" w:tplc="04090011" w:tentative="1">
      <w:start w:val="1"/>
      <w:numFmt w:val="decimalEnclosedCircle"/>
      <w:lvlText w:val="%3"/>
      <w:lvlJc w:val="left"/>
      <w:pPr>
        <w:ind w:left="692" w:hanging="420"/>
      </w:pPr>
    </w:lvl>
    <w:lvl w:ilvl="3" w:tplc="0409000F" w:tentative="1">
      <w:start w:val="1"/>
      <w:numFmt w:val="decimal"/>
      <w:lvlText w:val="%4."/>
      <w:lvlJc w:val="left"/>
      <w:pPr>
        <w:ind w:left="1112" w:hanging="420"/>
      </w:pPr>
    </w:lvl>
    <w:lvl w:ilvl="4" w:tplc="04090017" w:tentative="1">
      <w:start w:val="1"/>
      <w:numFmt w:val="aiueoFullWidth"/>
      <w:lvlText w:val="(%5)"/>
      <w:lvlJc w:val="left"/>
      <w:pPr>
        <w:ind w:left="1532" w:hanging="420"/>
      </w:pPr>
    </w:lvl>
    <w:lvl w:ilvl="5" w:tplc="04090011" w:tentative="1">
      <w:start w:val="1"/>
      <w:numFmt w:val="decimalEnclosedCircle"/>
      <w:lvlText w:val="%6"/>
      <w:lvlJc w:val="left"/>
      <w:pPr>
        <w:ind w:left="1952" w:hanging="420"/>
      </w:pPr>
    </w:lvl>
    <w:lvl w:ilvl="6" w:tplc="0409000F" w:tentative="1">
      <w:start w:val="1"/>
      <w:numFmt w:val="decimal"/>
      <w:lvlText w:val="%7."/>
      <w:lvlJc w:val="left"/>
      <w:pPr>
        <w:ind w:left="2372" w:hanging="420"/>
      </w:pPr>
    </w:lvl>
    <w:lvl w:ilvl="7" w:tplc="04090017" w:tentative="1">
      <w:start w:val="1"/>
      <w:numFmt w:val="aiueoFullWidth"/>
      <w:lvlText w:val="(%8)"/>
      <w:lvlJc w:val="left"/>
      <w:pPr>
        <w:ind w:left="2792" w:hanging="420"/>
      </w:pPr>
    </w:lvl>
    <w:lvl w:ilvl="8" w:tplc="04090011" w:tentative="1">
      <w:start w:val="1"/>
      <w:numFmt w:val="decimalEnclosedCircle"/>
      <w:lvlText w:val="%9"/>
      <w:lvlJc w:val="left"/>
      <w:pPr>
        <w:ind w:left="3212" w:hanging="420"/>
      </w:pPr>
    </w:lvl>
  </w:abstractNum>
  <w:abstractNum w:abstractNumId="1" w15:restartNumberingAfterBreak="0">
    <w:nsid w:val="08BC3524"/>
    <w:multiLevelType w:val="hybridMultilevel"/>
    <w:tmpl w:val="F3E433D0"/>
    <w:lvl w:ilvl="0" w:tplc="55C84AE8">
      <w:numFmt w:val="bullet"/>
      <w:lvlText w:val="○"/>
      <w:lvlJc w:val="left"/>
      <w:pPr>
        <w:tabs>
          <w:tab w:val="num" w:pos="480"/>
        </w:tabs>
        <w:ind w:left="480" w:hanging="48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A156F4A"/>
    <w:multiLevelType w:val="hybridMultilevel"/>
    <w:tmpl w:val="A33CAF20"/>
    <w:lvl w:ilvl="0" w:tplc="0662195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D57702"/>
    <w:multiLevelType w:val="hybridMultilevel"/>
    <w:tmpl w:val="AFCCBB26"/>
    <w:lvl w:ilvl="0" w:tplc="9654AC62">
      <w:numFmt w:val="bullet"/>
      <w:lvlText w:val="○"/>
      <w:lvlJc w:val="left"/>
      <w:pPr>
        <w:tabs>
          <w:tab w:val="num" w:pos="480"/>
        </w:tabs>
        <w:ind w:left="480" w:hanging="48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3A1D2E06"/>
    <w:multiLevelType w:val="hybridMultilevel"/>
    <w:tmpl w:val="C2DE34D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1AD4CDA"/>
    <w:multiLevelType w:val="hybridMultilevel"/>
    <w:tmpl w:val="47923CB0"/>
    <w:lvl w:ilvl="0" w:tplc="E4066DE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47E71A2B"/>
    <w:multiLevelType w:val="hybridMultilevel"/>
    <w:tmpl w:val="FF8C490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CA22C4E"/>
    <w:multiLevelType w:val="hybridMultilevel"/>
    <w:tmpl w:val="5D8C5F86"/>
    <w:lvl w:ilvl="0" w:tplc="4246EE0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615707FC"/>
    <w:multiLevelType w:val="hybridMultilevel"/>
    <w:tmpl w:val="5E84700E"/>
    <w:lvl w:ilvl="0" w:tplc="B4FE280A">
      <w:start w:val="2"/>
      <w:numFmt w:val="decimalEnclosedCircle"/>
      <w:lvlText w:val="%1"/>
      <w:lvlJc w:val="left"/>
      <w:pPr>
        <w:ind w:left="988" w:hanging="420"/>
      </w:pPr>
      <w:rPr>
        <w:rFonts w:hint="eastAsia"/>
      </w:rPr>
    </w:lvl>
    <w:lvl w:ilvl="1" w:tplc="04090017" w:tentative="1">
      <w:start w:val="1"/>
      <w:numFmt w:val="aiueoFullWidth"/>
      <w:lvlText w:val="(%2)"/>
      <w:lvlJc w:val="left"/>
      <w:pPr>
        <w:ind w:left="1408" w:hanging="420"/>
      </w:pPr>
    </w:lvl>
    <w:lvl w:ilvl="2" w:tplc="04090011" w:tentative="1">
      <w:start w:val="1"/>
      <w:numFmt w:val="decimalEnclosedCircle"/>
      <w:lvlText w:val="%3"/>
      <w:lvlJc w:val="left"/>
      <w:pPr>
        <w:ind w:left="1828" w:hanging="420"/>
      </w:pPr>
    </w:lvl>
    <w:lvl w:ilvl="3" w:tplc="0409000F" w:tentative="1">
      <w:start w:val="1"/>
      <w:numFmt w:val="decimal"/>
      <w:lvlText w:val="%4."/>
      <w:lvlJc w:val="left"/>
      <w:pPr>
        <w:ind w:left="2248" w:hanging="420"/>
      </w:pPr>
    </w:lvl>
    <w:lvl w:ilvl="4" w:tplc="04090017" w:tentative="1">
      <w:start w:val="1"/>
      <w:numFmt w:val="aiueoFullWidth"/>
      <w:lvlText w:val="(%5)"/>
      <w:lvlJc w:val="left"/>
      <w:pPr>
        <w:ind w:left="2668" w:hanging="420"/>
      </w:pPr>
    </w:lvl>
    <w:lvl w:ilvl="5" w:tplc="04090011" w:tentative="1">
      <w:start w:val="1"/>
      <w:numFmt w:val="decimalEnclosedCircle"/>
      <w:lvlText w:val="%6"/>
      <w:lvlJc w:val="left"/>
      <w:pPr>
        <w:ind w:left="3088" w:hanging="420"/>
      </w:pPr>
    </w:lvl>
    <w:lvl w:ilvl="6" w:tplc="0409000F" w:tentative="1">
      <w:start w:val="1"/>
      <w:numFmt w:val="decimal"/>
      <w:lvlText w:val="%7."/>
      <w:lvlJc w:val="left"/>
      <w:pPr>
        <w:ind w:left="3508" w:hanging="420"/>
      </w:pPr>
    </w:lvl>
    <w:lvl w:ilvl="7" w:tplc="04090017" w:tentative="1">
      <w:start w:val="1"/>
      <w:numFmt w:val="aiueoFullWidth"/>
      <w:lvlText w:val="(%8)"/>
      <w:lvlJc w:val="left"/>
      <w:pPr>
        <w:ind w:left="3928" w:hanging="420"/>
      </w:pPr>
    </w:lvl>
    <w:lvl w:ilvl="8" w:tplc="04090011" w:tentative="1">
      <w:start w:val="1"/>
      <w:numFmt w:val="decimalEnclosedCircle"/>
      <w:lvlText w:val="%9"/>
      <w:lvlJc w:val="left"/>
      <w:pPr>
        <w:ind w:left="4348" w:hanging="420"/>
      </w:pPr>
    </w:lvl>
  </w:abstractNum>
  <w:abstractNum w:abstractNumId="9" w15:restartNumberingAfterBreak="0">
    <w:nsid w:val="73B826B7"/>
    <w:multiLevelType w:val="hybridMultilevel"/>
    <w:tmpl w:val="0FCC426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B7632D7"/>
    <w:multiLevelType w:val="hybridMultilevel"/>
    <w:tmpl w:val="7C1006A8"/>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7"/>
  </w:num>
  <w:num w:numId="3">
    <w:abstractNumId w:val="1"/>
  </w:num>
  <w:num w:numId="4">
    <w:abstractNumId w:val="3"/>
  </w:num>
  <w:num w:numId="5">
    <w:abstractNumId w:val="2"/>
  </w:num>
  <w:num w:numId="6">
    <w:abstractNumId w:val="6"/>
  </w:num>
  <w:num w:numId="7">
    <w:abstractNumId w:val="4"/>
  </w:num>
  <w:num w:numId="8">
    <w:abstractNumId w:val="8"/>
  </w:num>
  <w:num w:numId="9">
    <w:abstractNumId w:val="0"/>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proofState w:spelling="clean" w:grammar="clean"/>
  <w:attachedTemplate r:id="rId1"/>
  <w:documentProtection w:edit="readOnly" w:enforcement="1" w:cryptProviderType="rsaAES" w:cryptAlgorithmClass="hash" w:cryptAlgorithmType="typeAny" w:cryptAlgorithmSid="14" w:cryptSpinCount="100000" w:hash="DTDXZcEWmEOtxe9/0Fdq1IzULdZFHvPVGKUJSCxuahE887bH31JNP1BgYpXg4RCz9qLwy6ZKraveQCnej8zbXQ==" w:salt="eZXFs6J9ipEdwKwqCdGQ3w=="/>
  <w:defaultTabStop w:val="840"/>
  <w:drawingGridHorizontalSpacing w:val="105"/>
  <w:drawingGridVerticalSpacing w:val="323"/>
  <w:displayHorizontalDrawingGridEvery w:val="0"/>
  <w:characterSpacingControl w:val="compressPunctuation"/>
  <w:hdrShapeDefaults>
    <o:shapedefaults v:ext="edit" spidmax="573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D98"/>
    <w:rsid w:val="00041360"/>
    <w:rsid w:val="00053703"/>
    <w:rsid w:val="00067280"/>
    <w:rsid w:val="00072C93"/>
    <w:rsid w:val="00082756"/>
    <w:rsid w:val="000876CE"/>
    <w:rsid w:val="00096E6E"/>
    <w:rsid w:val="000C5293"/>
    <w:rsid w:val="000D1FE7"/>
    <w:rsid w:val="000D2FD7"/>
    <w:rsid w:val="000D3CF1"/>
    <w:rsid w:val="000E008F"/>
    <w:rsid w:val="000F0630"/>
    <w:rsid w:val="000F4F13"/>
    <w:rsid w:val="00100826"/>
    <w:rsid w:val="00111108"/>
    <w:rsid w:val="00115099"/>
    <w:rsid w:val="00122AD3"/>
    <w:rsid w:val="00130423"/>
    <w:rsid w:val="00170D14"/>
    <w:rsid w:val="00193085"/>
    <w:rsid w:val="00195164"/>
    <w:rsid w:val="001953C3"/>
    <w:rsid w:val="0019635C"/>
    <w:rsid w:val="001A04F7"/>
    <w:rsid w:val="001A0966"/>
    <w:rsid w:val="001C37A4"/>
    <w:rsid w:val="001D19BB"/>
    <w:rsid w:val="001D3D30"/>
    <w:rsid w:val="001E3EFD"/>
    <w:rsid w:val="001E445C"/>
    <w:rsid w:val="001E791F"/>
    <w:rsid w:val="001F1F20"/>
    <w:rsid w:val="002129A6"/>
    <w:rsid w:val="00220459"/>
    <w:rsid w:val="00241B27"/>
    <w:rsid w:val="00263603"/>
    <w:rsid w:val="00267F7E"/>
    <w:rsid w:val="00273BBF"/>
    <w:rsid w:val="002A00AB"/>
    <w:rsid w:val="002A063C"/>
    <w:rsid w:val="002B5B57"/>
    <w:rsid w:val="002C14D9"/>
    <w:rsid w:val="002C617B"/>
    <w:rsid w:val="002D3AE8"/>
    <w:rsid w:val="002E3884"/>
    <w:rsid w:val="002E7826"/>
    <w:rsid w:val="002F2DAF"/>
    <w:rsid w:val="00300664"/>
    <w:rsid w:val="00320BC3"/>
    <w:rsid w:val="00321FF9"/>
    <w:rsid w:val="003251CD"/>
    <w:rsid w:val="00331F26"/>
    <w:rsid w:val="003334A3"/>
    <w:rsid w:val="00341149"/>
    <w:rsid w:val="00353389"/>
    <w:rsid w:val="00355171"/>
    <w:rsid w:val="00390129"/>
    <w:rsid w:val="003A23DC"/>
    <w:rsid w:val="003B29A0"/>
    <w:rsid w:val="003C594F"/>
    <w:rsid w:val="003D3E9D"/>
    <w:rsid w:val="003D467F"/>
    <w:rsid w:val="003D7B3F"/>
    <w:rsid w:val="00442524"/>
    <w:rsid w:val="004507B9"/>
    <w:rsid w:val="004578EA"/>
    <w:rsid w:val="00497C21"/>
    <w:rsid w:val="004B795A"/>
    <w:rsid w:val="00501E21"/>
    <w:rsid w:val="005045F5"/>
    <w:rsid w:val="00536EA7"/>
    <w:rsid w:val="00543F53"/>
    <w:rsid w:val="0055401E"/>
    <w:rsid w:val="0057582E"/>
    <w:rsid w:val="00586F26"/>
    <w:rsid w:val="00596B41"/>
    <w:rsid w:val="005A46AC"/>
    <w:rsid w:val="005B73A0"/>
    <w:rsid w:val="005C6862"/>
    <w:rsid w:val="005E6CE7"/>
    <w:rsid w:val="00601921"/>
    <w:rsid w:val="00604A54"/>
    <w:rsid w:val="00610361"/>
    <w:rsid w:val="00643340"/>
    <w:rsid w:val="00673D35"/>
    <w:rsid w:val="00680F6C"/>
    <w:rsid w:val="00691107"/>
    <w:rsid w:val="006A478A"/>
    <w:rsid w:val="006A710F"/>
    <w:rsid w:val="006F126B"/>
    <w:rsid w:val="006F2E35"/>
    <w:rsid w:val="006F6AF1"/>
    <w:rsid w:val="007020D5"/>
    <w:rsid w:val="00704C84"/>
    <w:rsid w:val="00712377"/>
    <w:rsid w:val="007164F6"/>
    <w:rsid w:val="00735736"/>
    <w:rsid w:val="00742D36"/>
    <w:rsid w:val="0076441C"/>
    <w:rsid w:val="00776548"/>
    <w:rsid w:val="00783B7E"/>
    <w:rsid w:val="007A2516"/>
    <w:rsid w:val="007E0078"/>
    <w:rsid w:val="007E3E32"/>
    <w:rsid w:val="007F3A6F"/>
    <w:rsid w:val="00824D95"/>
    <w:rsid w:val="00830FA4"/>
    <w:rsid w:val="00835443"/>
    <w:rsid w:val="00835883"/>
    <w:rsid w:val="0085100B"/>
    <w:rsid w:val="00893621"/>
    <w:rsid w:val="008A2610"/>
    <w:rsid w:val="008C71A1"/>
    <w:rsid w:val="008C7558"/>
    <w:rsid w:val="008D391C"/>
    <w:rsid w:val="008E4D1A"/>
    <w:rsid w:val="008E794B"/>
    <w:rsid w:val="008F422F"/>
    <w:rsid w:val="009245AA"/>
    <w:rsid w:val="00962310"/>
    <w:rsid w:val="00965994"/>
    <w:rsid w:val="00980642"/>
    <w:rsid w:val="00983BB2"/>
    <w:rsid w:val="00985C89"/>
    <w:rsid w:val="009874BE"/>
    <w:rsid w:val="009B47EA"/>
    <w:rsid w:val="009D4A48"/>
    <w:rsid w:val="009F787A"/>
    <w:rsid w:val="00A01A14"/>
    <w:rsid w:val="00A23E72"/>
    <w:rsid w:val="00A23F30"/>
    <w:rsid w:val="00A30CD6"/>
    <w:rsid w:val="00A44D98"/>
    <w:rsid w:val="00A4537A"/>
    <w:rsid w:val="00A6440D"/>
    <w:rsid w:val="00A66C8B"/>
    <w:rsid w:val="00A77E60"/>
    <w:rsid w:val="00A93BEA"/>
    <w:rsid w:val="00A96427"/>
    <w:rsid w:val="00AA5302"/>
    <w:rsid w:val="00AA7C83"/>
    <w:rsid w:val="00AB2D65"/>
    <w:rsid w:val="00AE0B85"/>
    <w:rsid w:val="00AE146C"/>
    <w:rsid w:val="00AE1989"/>
    <w:rsid w:val="00AE7057"/>
    <w:rsid w:val="00AE729B"/>
    <w:rsid w:val="00B248F0"/>
    <w:rsid w:val="00B31D70"/>
    <w:rsid w:val="00B45C80"/>
    <w:rsid w:val="00B65292"/>
    <w:rsid w:val="00B730F5"/>
    <w:rsid w:val="00B936B8"/>
    <w:rsid w:val="00BB0637"/>
    <w:rsid w:val="00BB2493"/>
    <w:rsid w:val="00BB3AAE"/>
    <w:rsid w:val="00BC7F0D"/>
    <w:rsid w:val="00BD0B29"/>
    <w:rsid w:val="00BD480B"/>
    <w:rsid w:val="00BF3969"/>
    <w:rsid w:val="00C013F0"/>
    <w:rsid w:val="00C033EA"/>
    <w:rsid w:val="00C12531"/>
    <w:rsid w:val="00C45D71"/>
    <w:rsid w:val="00C636D7"/>
    <w:rsid w:val="00C648EC"/>
    <w:rsid w:val="00C72964"/>
    <w:rsid w:val="00C74E70"/>
    <w:rsid w:val="00C755D4"/>
    <w:rsid w:val="00CA3F71"/>
    <w:rsid w:val="00CA5888"/>
    <w:rsid w:val="00CC2D64"/>
    <w:rsid w:val="00CD30F4"/>
    <w:rsid w:val="00D12034"/>
    <w:rsid w:val="00D145BF"/>
    <w:rsid w:val="00D73823"/>
    <w:rsid w:val="00D838DF"/>
    <w:rsid w:val="00D858BB"/>
    <w:rsid w:val="00DC43A6"/>
    <w:rsid w:val="00DD46FD"/>
    <w:rsid w:val="00E039C5"/>
    <w:rsid w:val="00E11D54"/>
    <w:rsid w:val="00E246E6"/>
    <w:rsid w:val="00E462E8"/>
    <w:rsid w:val="00EA3E4F"/>
    <w:rsid w:val="00EE61BC"/>
    <w:rsid w:val="00F2012C"/>
    <w:rsid w:val="00F467DE"/>
    <w:rsid w:val="00F52E79"/>
    <w:rsid w:val="00F53EFB"/>
    <w:rsid w:val="00FA021F"/>
    <w:rsid w:val="00FB0F20"/>
    <w:rsid w:val="00FB415D"/>
    <w:rsid w:val="00FC74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v:textbox inset="5.85pt,.7pt,5.85pt,.7pt"/>
    </o:shapedefaults>
    <o:shapelayout v:ext="edit">
      <o:idmap v:ext="edit" data="1"/>
    </o:shapelayout>
  </w:shapeDefaults>
  <w:decimalSymbol w:val="."/>
  <w:listSeparator w:val=","/>
  <w14:docId w14:val="0447B939"/>
  <w15:chartTrackingRefBased/>
  <w15:docId w15:val="{312AA4C9-A537-4BA7-93DA-2C6562F50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pPr>
        <w:spacing w:line="24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semiHidden/>
    <w:rPr>
      <w:sz w:val="22"/>
    </w:rPr>
  </w:style>
  <w:style w:type="paragraph" w:styleId="a4">
    <w:name w:val="Body Text Indent"/>
    <w:basedOn w:val="a"/>
    <w:semiHidden/>
    <w:pPr>
      <w:ind w:firstLineChars="100" w:firstLine="220"/>
    </w:pPr>
    <w:rPr>
      <w:sz w:val="22"/>
    </w:rPr>
  </w:style>
  <w:style w:type="paragraph" w:styleId="a5">
    <w:name w:val="header"/>
    <w:basedOn w:val="a"/>
    <w:link w:val="a6"/>
    <w:uiPriority w:val="99"/>
    <w:unhideWhenUsed/>
    <w:rsid w:val="002C14D9"/>
    <w:pPr>
      <w:tabs>
        <w:tab w:val="center" w:pos="4252"/>
        <w:tab w:val="right" w:pos="8504"/>
      </w:tabs>
      <w:snapToGrid w:val="0"/>
    </w:pPr>
  </w:style>
  <w:style w:type="character" w:customStyle="1" w:styleId="a6">
    <w:name w:val="ヘッダー (文字)"/>
    <w:link w:val="a5"/>
    <w:uiPriority w:val="99"/>
    <w:rsid w:val="002C14D9"/>
    <w:rPr>
      <w:kern w:val="2"/>
      <w:sz w:val="21"/>
      <w:szCs w:val="24"/>
    </w:rPr>
  </w:style>
  <w:style w:type="paragraph" w:styleId="a7">
    <w:name w:val="footer"/>
    <w:basedOn w:val="a"/>
    <w:link w:val="a8"/>
    <w:uiPriority w:val="99"/>
    <w:unhideWhenUsed/>
    <w:rsid w:val="002C14D9"/>
    <w:pPr>
      <w:tabs>
        <w:tab w:val="center" w:pos="4252"/>
        <w:tab w:val="right" w:pos="8504"/>
      </w:tabs>
      <w:snapToGrid w:val="0"/>
    </w:pPr>
  </w:style>
  <w:style w:type="character" w:customStyle="1" w:styleId="a8">
    <w:name w:val="フッター (文字)"/>
    <w:link w:val="a7"/>
    <w:uiPriority w:val="99"/>
    <w:rsid w:val="002C14D9"/>
    <w:rPr>
      <w:kern w:val="2"/>
      <w:sz w:val="21"/>
      <w:szCs w:val="24"/>
    </w:rPr>
  </w:style>
  <w:style w:type="paragraph" w:styleId="a9">
    <w:name w:val="Balloon Text"/>
    <w:basedOn w:val="a"/>
    <w:link w:val="aa"/>
    <w:uiPriority w:val="99"/>
    <w:semiHidden/>
    <w:unhideWhenUsed/>
    <w:rsid w:val="00F2012C"/>
    <w:rPr>
      <w:rFonts w:ascii="Arial" w:eastAsia="ＭＳ ゴシック" w:hAnsi="Arial"/>
      <w:sz w:val="18"/>
      <w:szCs w:val="18"/>
    </w:rPr>
  </w:style>
  <w:style w:type="character" w:customStyle="1" w:styleId="aa">
    <w:name w:val="吹き出し (文字)"/>
    <w:link w:val="a9"/>
    <w:uiPriority w:val="99"/>
    <w:semiHidden/>
    <w:rsid w:val="00F2012C"/>
    <w:rPr>
      <w:rFonts w:ascii="Arial" w:eastAsia="ＭＳ ゴシック" w:hAnsi="Arial" w:cs="Times New Roman"/>
      <w:kern w:val="2"/>
      <w:sz w:val="18"/>
      <w:szCs w:val="18"/>
    </w:rPr>
  </w:style>
  <w:style w:type="character" w:styleId="ab">
    <w:name w:val="annotation reference"/>
    <w:uiPriority w:val="99"/>
    <w:semiHidden/>
    <w:unhideWhenUsed/>
    <w:rsid w:val="007E3E32"/>
    <w:rPr>
      <w:sz w:val="18"/>
      <w:szCs w:val="18"/>
    </w:rPr>
  </w:style>
  <w:style w:type="paragraph" w:styleId="ac">
    <w:name w:val="annotation text"/>
    <w:basedOn w:val="a"/>
    <w:link w:val="ad"/>
    <w:uiPriority w:val="99"/>
    <w:semiHidden/>
    <w:unhideWhenUsed/>
    <w:rsid w:val="007E3E32"/>
    <w:pPr>
      <w:jc w:val="left"/>
    </w:pPr>
  </w:style>
  <w:style w:type="character" w:customStyle="1" w:styleId="ad">
    <w:name w:val="コメント文字列 (文字)"/>
    <w:link w:val="ac"/>
    <w:uiPriority w:val="99"/>
    <w:semiHidden/>
    <w:rsid w:val="007E3E32"/>
    <w:rPr>
      <w:kern w:val="2"/>
      <w:sz w:val="21"/>
      <w:szCs w:val="24"/>
    </w:rPr>
  </w:style>
  <w:style w:type="paragraph" w:styleId="ae">
    <w:name w:val="annotation subject"/>
    <w:basedOn w:val="ac"/>
    <w:next w:val="ac"/>
    <w:link w:val="af"/>
    <w:uiPriority w:val="99"/>
    <w:semiHidden/>
    <w:unhideWhenUsed/>
    <w:rsid w:val="007E3E32"/>
    <w:rPr>
      <w:b/>
      <w:bCs/>
    </w:rPr>
  </w:style>
  <w:style w:type="character" w:customStyle="1" w:styleId="af">
    <w:name w:val="コメント内容 (文字)"/>
    <w:link w:val="ae"/>
    <w:uiPriority w:val="99"/>
    <w:semiHidden/>
    <w:rsid w:val="007E3E32"/>
    <w:rPr>
      <w:b/>
      <w:bCs/>
      <w:kern w:val="2"/>
      <w:sz w:val="21"/>
      <w:szCs w:val="24"/>
    </w:rPr>
  </w:style>
  <w:style w:type="table" w:styleId="af0">
    <w:name w:val="Table Grid"/>
    <w:basedOn w:val="a1"/>
    <w:uiPriority w:val="59"/>
    <w:rsid w:val="007164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laceholder Text"/>
    <w:basedOn w:val="a0"/>
    <w:uiPriority w:val="99"/>
    <w:semiHidden/>
    <w:rsid w:val="008C7558"/>
    <w:rPr>
      <w:color w:val="808080"/>
    </w:rPr>
  </w:style>
  <w:style w:type="paragraph" w:styleId="af2">
    <w:name w:val="List Paragraph"/>
    <w:basedOn w:val="a"/>
    <w:uiPriority w:val="34"/>
    <w:qFormat/>
    <w:rsid w:val="000D1FE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7628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customXml" Target="ink/ink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emf"/><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ink/ink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9387200972\AppData\Roaming\Microsoft\Templates\&#20316;&#25104;&#20013;&#9675;&#12304;&#27096;&#24335;&#65299;-1&#12305;&#28304;&#27849;&#24500;&#21454;&#31080;&#36028;&#20184;&#21488;&#32025;%20(&#20462;&#24489;&#28168;&#12415;).dot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06-21T06:32:52.752"/>
    </inkml:context>
    <inkml:brush xml:id="br0">
      <inkml:brushProperty name="width" value="0.35" units="cm"/>
      <inkml:brushProperty name="height" value="0.35" units="cm"/>
      <inkml:brushProperty name="color" value="#FFFFFF"/>
      <inkml:brushProperty name="ignorePressure" value="1"/>
    </inkml:brush>
  </inkml:definitions>
  <inkml:trace contextRef="#ctx0" brushRef="#br0">1 0,'0'0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06-21T06:30:35.789"/>
    </inkml:context>
    <inkml:brush xml:id="br0">
      <inkml:brushProperty name="width" value="0.1" units="cm"/>
      <inkml:brushProperty name="height" value="0.1" units="cm"/>
      <inkml:brushProperty name="color" value="#FFFFFF"/>
      <inkml:brushProperty name="ignorePressure" value="1"/>
    </inkml:brush>
  </inkml:definitions>
  <inkml:trace contextRef="#ctx0" brushRef="#br0">1 0,'0'0</inkml:trace>
</inkml:ink>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CF9BBE-AE66-4ED8-BE90-FA6E0CC4C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作成中○【様式３-1】源泉徴収票貼付台紙 (修復済み)</Template>
  <TotalTime>380</TotalTime>
  <Pages>1</Pages>
  <Words>484</Words>
  <Characters>321</Characters>
  <Application>Microsoft Office Word</Application>
  <DocSecurity>8</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平成１９年 ※（ ４ ・ 10 ） 月　１日</vt:lpstr>
      <vt:lpstr>平成１９年 ※（ ４ ・ 10 ） 月　１日</vt:lpstr>
    </vt:vector>
  </TitlesOfParts>
  <Company/>
  <LinksUpToDate>false</LinksUpToDate>
  <CharactersWithSpaces>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平成１９年 ※（ ４ ・ 10 ） 月　１日</dc:title>
  <dc:subject/>
  <dc:creator>伊藤 須美子</dc:creator>
  <cp:keywords/>
  <dc:description/>
  <cp:lastModifiedBy>MOTOYOSHI TOMOKO</cp:lastModifiedBy>
  <cp:revision>49</cp:revision>
  <cp:lastPrinted>2025-12-12T06:19:00Z</cp:lastPrinted>
  <dcterms:created xsi:type="dcterms:W3CDTF">2024-01-05T06:59:00Z</dcterms:created>
  <dcterms:modified xsi:type="dcterms:W3CDTF">2025-12-12T06:19:00Z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52e39897054636269c6d9449e9e886eed1cd9f49a290d48c5c865e6badabd50c</vt:lpwstr>
  </property>
</Properties>
</file>